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5"/>
        </w:rPr>
      </w:pPr>
    </w:p>
    <w:p>
      <w:pPr>
        <w:pStyle w:val="BodyText"/>
        <w:spacing w:line="252" w:lineRule="auto" w:before="90"/>
        <w:ind w:left="113" w:right="110" w:firstLine="169"/>
        <w:jc w:val="both"/>
      </w:pPr>
      <w:r>
        <w:rPr>
          <w:color w:val="481F1A"/>
          <w:spacing w:val="-4"/>
        </w:rPr>
        <w:t>PRIMERO.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Incluir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en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el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Anexo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Subvenciones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el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incremento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la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consignación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la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aplicación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presupuestaria</w:t>
      </w:r>
      <w:r>
        <w:rPr>
          <w:color w:val="481F1A"/>
          <w:spacing w:val="-53"/>
        </w:rPr>
        <w:t> </w:t>
      </w:r>
      <w:r>
        <w:rPr>
          <w:color w:val="481F1A"/>
        </w:rPr>
        <w:t>341 48007 “Otras Subvenciones Deportivas Varias” (nominadas) en un importe de veintisiete mil setecientos</w:t>
      </w:r>
      <w:r>
        <w:rPr>
          <w:color w:val="481F1A"/>
          <w:spacing w:val="-52"/>
        </w:rPr>
        <w:t> </w:t>
      </w:r>
      <w:r>
        <w:rPr>
          <w:color w:val="481F1A"/>
          <w:spacing w:val="-5"/>
        </w:rPr>
        <w:t>euros</w:t>
      </w:r>
      <w:r>
        <w:rPr>
          <w:color w:val="481F1A"/>
          <w:spacing w:val="-19"/>
        </w:rPr>
        <w:t> </w:t>
      </w:r>
      <w:r>
        <w:rPr>
          <w:color w:val="481F1A"/>
          <w:spacing w:val="-5"/>
        </w:rPr>
        <w:t>(27.700,00</w:t>
      </w:r>
      <w:r>
        <w:rPr>
          <w:color w:val="481F1A"/>
          <w:spacing w:val="-18"/>
        </w:rPr>
        <w:t> </w:t>
      </w:r>
      <w:r>
        <w:rPr>
          <w:color w:val="481F1A"/>
          <w:spacing w:val="-5"/>
        </w:rPr>
        <w:t>euros),</w:t>
      </w:r>
      <w:r>
        <w:rPr>
          <w:color w:val="481F1A"/>
          <w:spacing w:val="-18"/>
        </w:rPr>
        <w:t> </w:t>
      </w:r>
      <w:r>
        <w:rPr>
          <w:color w:val="481F1A"/>
          <w:spacing w:val="-5"/>
        </w:rPr>
        <w:t>quedando</w:t>
      </w:r>
      <w:r>
        <w:rPr>
          <w:color w:val="481F1A"/>
          <w:spacing w:val="-19"/>
        </w:rPr>
        <w:t> </w:t>
      </w:r>
      <w:r>
        <w:rPr>
          <w:color w:val="481F1A"/>
          <w:spacing w:val="-5"/>
        </w:rPr>
        <w:t>con</w:t>
      </w:r>
      <w:r>
        <w:rPr>
          <w:color w:val="481F1A"/>
          <w:spacing w:val="-18"/>
        </w:rPr>
        <w:t> </w:t>
      </w:r>
      <w:r>
        <w:rPr>
          <w:color w:val="481F1A"/>
          <w:spacing w:val="-5"/>
        </w:rPr>
        <w:t>una</w:t>
      </w:r>
      <w:r>
        <w:rPr>
          <w:color w:val="481F1A"/>
          <w:spacing w:val="-18"/>
        </w:rPr>
        <w:t> </w:t>
      </w:r>
      <w:r>
        <w:rPr>
          <w:color w:val="481F1A"/>
          <w:spacing w:val="-5"/>
        </w:rPr>
        <w:t>consignación</w:t>
      </w:r>
      <w:r>
        <w:rPr>
          <w:color w:val="481F1A"/>
          <w:spacing w:val="-19"/>
        </w:rPr>
        <w:t> </w:t>
      </w:r>
      <w:r>
        <w:rPr>
          <w:color w:val="481F1A"/>
          <w:spacing w:val="-4"/>
        </w:rPr>
        <w:t>definitiva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sesenta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y</w:t>
      </w:r>
      <w:r>
        <w:rPr>
          <w:color w:val="481F1A"/>
          <w:spacing w:val="-19"/>
        </w:rPr>
        <w:t> </w:t>
      </w:r>
      <w:r>
        <w:rPr>
          <w:color w:val="481F1A"/>
          <w:spacing w:val="-4"/>
        </w:rPr>
        <w:t>siete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mil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quinientos</w:t>
      </w:r>
      <w:r>
        <w:rPr>
          <w:color w:val="481F1A"/>
          <w:spacing w:val="-19"/>
        </w:rPr>
        <w:t> </w:t>
      </w:r>
      <w:r>
        <w:rPr>
          <w:color w:val="481F1A"/>
          <w:spacing w:val="-4"/>
        </w:rPr>
        <w:t>euros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(67.500,00</w:t>
      </w:r>
      <w:r>
        <w:rPr>
          <w:color w:val="481F1A"/>
          <w:spacing w:val="-52"/>
        </w:rPr>
        <w:t> </w:t>
      </w:r>
      <w:r>
        <w:rPr>
          <w:color w:val="481F1A"/>
        </w:rPr>
        <w:t>euros).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83"/>
      </w:pPr>
      <w:r>
        <w:rPr>
          <w:color w:val="481F1A"/>
        </w:rPr>
        <w:t>SEGUNDO.</w:t>
      </w:r>
      <w:r>
        <w:rPr>
          <w:color w:val="481F1A"/>
          <w:spacing w:val="-6"/>
        </w:rPr>
        <w:t> </w:t>
      </w:r>
      <w:r>
        <w:rPr>
          <w:color w:val="481F1A"/>
        </w:rPr>
        <w:t>La</w:t>
      </w:r>
      <w:r>
        <w:rPr>
          <w:color w:val="481F1A"/>
          <w:spacing w:val="-6"/>
        </w:rPr>
        <w:t> </w:t>
      </w:r>
      <w:r>
        <w:rPr>
          <w:color w:val="481F1A"/>
        </w:rPr>
        <w:t>aprobación</w:t>
      </w:r>
      <w:r>
        <w:rPr>
          <w:color w:val="481F1A"/>
          <w:spacing w:val="-6"/>
        </w:rPr>
        <w:t> </w:t>
      </w:r>
      <w:r>
        <w:rPr>
          <w:color w:val="481F1A"/>
        </w:rPr>
        <w:t>de</w:t>
      </w:r>
      <w:r>
        <w:rPr>
          <w:color w:val="481F1A"/>
          <w:spacing w:val="-6"/>
        </w:rPr>
        <w:t> </w:t>
      </w:r>
      <w:r>
        <w:rPr>
          <w:color w:val="481F1A"/>
        </w:rPr>
        <w:t>nominación</w:t>
      </w:r>
      <w:r>
        <w:rPr>
          <w:color w:val="481F1A"/>
          <w:spacing w:val="-6"/>
        </w:rPr>
        <w:t> </w:t>
      </w:r>
      <w:r>
        <w:rPr>
          <w:color w:val="481F1A"/>
        </w:rPr>
        <w:t>de</w:t>
      </w:r>
      <w:r>
        <w:rPr>
          <w:color w:val="481F1A"/>
          <w:spacing w:val="-6"/>
        </w:rPr>
        <w:t> </w:t>
      </w:r>
      <w:r>
        <w:rPr>
          <w:color w:val="481F1A"/>
        </w:rPr>
        <w:t>subvenciones</w:t>
      </w:r>
      <w:r>
        <w:rPr>
          <w:color w:val="481F1A"/>
          <w:spacing w:val="-6"/>
        </w:rPr>
        <w:t> </w:t>
      </w:r>
      <w:r>
        <w:rPr>
          <w:color w:val="481F1A"/>
        </w:rPr>
        <w:t>a</w:t>
      </w:r>
      <w:r>
        <w:rPr>
          <w:color w:val="481F1A"/>
          <w:spacing w:val="-6"/>
        </w:rPr>
        <w:t> </w:t>
      </w:r>
      <w:r>
        <w:rPr>
          <w:color w:val="481F1A"/>
        </w:rPr>
        <w:t>las</w:t>
      </w:r>
      <w:r>
        <w:rPr>
          <w:color w:val="481F1A"/>
          <w:spacing w:val="-6"/>
        </w:rPr>
        <w:t> </w:t>
      </w:r>
      <w:r>
        <w:rPr>
          <w:color w:val="481F1A"/>
        </w:rPr>
        <w:t>entidades</w:t>
      </w:r>
      <w:r>
        <w:rPr>
          <w:color w:val="481F1A"/>
          <w:spacing w:val="-6"/>
        </w:rPr>
        <w:t> </w:t>
      </w:r>
      <w:r>
        <w:rPr>
          <w:color w:val="481F1A"/>
        </w:rPr>
        <w:t>que</w:t>
      </w:r>
      <w:r>
        <w:rPr>
          <w:color w:val="481F1A"/>
          <w:spacing w:val="-6"/>
        </w:rPr>
        <w:t> </w:t>
      </w:r>
      <w:r>
        <w:rPr>
          <w:color w:val="481F1A"/>
        </w:rPr>
        <w:t>se</w:t>
      </w:r>
      <w:r>
        <w:rPr>
          <w:color w:val="481F1A"/>
          <w:spacing w:val="-6"/>
        </w:rPr>
        <w:t> </w:t>
      </w:r>
      <w:r>
        <w:rPr>
          <w:color w:val="481F1A"/>
        </w:rPr>
        <w:t>detallan</w:t>
      </w:r>
      <w:r>
        <w:rPr>
          <w:color w:val="481F1A"/>
          <w:spacing w:val="-6"/>
        </w:rPr>
        <w:t> </w:t>
      </w:r>
      <w:r>
        <w:rPr>
          <w:color w:val="481F1A"/>
        </w:rPr>
        <w:t>a</w:t>
      </w:r>
      <w:r>
        <w:rPr>
          <w:color w:val="481F1A"/>
          <w:spacing w:val="-6"/>
        </w:rPr>
        <w:t> </w:t>
      </w:r>
      <w:r>
        <w:rPr>
          <w:color w:val="481F1A"/>
        </w:rPr>
        <w:t>continuación: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83"/>
      </w:pPr>
      <w:r>
        <w:rPr>
          <w:color w:val="481F1A"/>
        </w:rPr>
        <w:t>***</w:t>
      </w:r>
      <w:r>
        <w:rPr>
          <w:color w:val="481F1A"/>
          <w:spacing w:val="-8"/>
        </w:rPr>
        <w:t> </w:t>
      </w:r>
      <w:r>
        <w:rPr>
          <w:color w:val="481F1A"/>
        </w:rPr>
        <w:t>341</w:t>
      </w:r>
      <w:r>
        <w:rPr>
          <w:color w:val="481F1A"/>
          <w:spacing w:val="-8"/>
        </w:rPr>
        <w:t> </w:t>
      </w:r>
      <w:r>
        <w:rPr>
          <w:color w:val="481F1A"/>
        </w:rPr>
        <w:t>PROMOCIÓN</w:t>
      </w:r>
      <w:r>
        <w:rPr>
          <w:color w:val="481F1A"/>
          <w:spacing w:val="-8"/>
        </w:rPr>
        <w:t> </w:t>
      </w:r>
      <w:r>
        <w:rPr>
          <w:color w:val="481F1A"/>
        </w:rPr>
        <w:t>Y</w:t>
      </w:r>
      <w:r>
        <w:rPr>
          <w:color w:val="481F1A"/>
          <w:spacing w:val="-8"/>
        </w:rPr>
        <w:t> </w:t>
      </w:r>
      <w:r>
        <w:rPr>
          <w:color w:val="481F1A"/>
        </w:rPr>
        <w:t>FOMENTO</w:t>
      </w:r>
      <w:r>
        <w:rPr>
          <w:color w:val="481F1A"/>
          <w:spacing w:val="-8"/>
        </w:rPr>
        <w:t> </w:t>
      </w:r>
      <w:r>
        <w:rPr>
          <w:color w:val="481F1A"/>
        </w:rPr>
        <w:t>DEL</w:t>
      </w:r>
      <w:r>
        <w:rPr>
          <w:color w:val="481F1A"/>
          <w:spacing w:val="-8"/>
        </w:rPr>
        <w:t> </w:t>
      </w:r>
      <w:r>
        <w:rPr>
          <w:color w:val="481F1A"/>
        </w:rPr>
        <w:t>DEPORTE</w:t>
      </w:r>
    </w:p>
    <w:p>
      <w:pPr>
        <w:pStyle w:val="BodyText"/>
      </w:pPr>
    </w:p>
    <w:p>
      <w:pPr>
        <w:pStyle w:val="BodyText"/>
        <w:ind w:left="283"/>
      </w:pPr>
      <w:r>
        <w:rPr>
          <w:color w:val="481F1A"/>
          <w:spacing w:val="-2"/>
        </w:rPr>
        <w:t>Línea/actuación:</w:t>
      </w:r>
      <w:r>
        <w:rPr>
          <w:color w:val="481F1A"/>
          <w:spacing w:val="-1"/>
        </w:rPr>
        <w:t> 341-3 Subvenciones</w:t>
      </w:r>
      <w:r>
        <w:rPr>
          <w:color w:val="481F1A"/>
        </w:rPr>
        <w:t> </w:t>
      </w:r>
      <w:r>
        <w:rPr>
          <w:color w:val="481F1A"/>
          <w:spacing w:val="-1"/>
        </w:rPr>
        <w:t>deportivas varias</w:t>
      </w:r>
      <w:r>
        <w:rPr>
          <w:color w:val="481F1A"/>
          <w:spacing w:val="-25"/>
        </w:rPr>
        <w:t> </w:t>
      </w:r>
      <w:r>
        <w:rPr>
          <w:color w:val="481F1A"/>
          <w:spacing w:val="-1"/>
        </w:rPr>
        <w:t>67.500,00</w:t>
      </w:r>
      <w:r>
        <w:rPr>
          <w:color w:val="481F1A"/>
        </w:rPr>
        <w:t> </w:t>
      </w:r>
      <w:r>
        <w:rPr>
          <w:color w:val="481F1A"/>
          <w:spacing w:val="-1"/>
        </w:rPr>
        <w:t>euros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auto"/>
        <w:ind w:left="113" w:right="110" w:firstLine="169"/>
        <w:jc w:val="both"/>
      </w:pPr>
      <w:r>
        <w:rPr>
          <w:color w:val="481F1A"/>
          <w:spacing w:val="-1"/>
        </w:rPr>
        <w:t>Objeto: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Se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pretende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apoyar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la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organización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y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colaboración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eventos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deportivos</w:t>
      </w:r>
      <w:r>
        <w:rPr>
          <w:color w:val="481F1A"/>
          <w:spacing w:val="-12"/>
        </w:rPr>
        <w:t> </w:t>
      </w: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interés</w:t>
      </w:r>
      <w:r>
        <w:rPr>
          <w:color w:val="481F1A"/>
          <w:spacing w:val="-12"/>
        </w:rPr>
        <w:t> </w:t>
      </w:r>
      <w:r>
        <w:rPr>
          <w:color w:val="481F1A"/>
        </w:rPr>
        <w:t>insular,</w:t>
      </w:r>
      <w:r>
        <w:rPr>
          <w:color w:val="481F1A"/>
          <w:spacing w:val="-13"/>
        </w:rPr>
        <w:t> </w:t>
      </w:r>
      <w:r>
        <w:rPr>
          <w:color w:val="481F1A"/>
        </w:rPr>
        <w:t>en</w:t>
      </w:r>
      <w:r>
        <w:rPr>
          <w:color w:val="481F1A"/>
          <w:spacing w:val="-12"/>
        </w:rPr>
        <w:t> </w:t>
      </w:r>
      <w:r>
        <w:rPr>
          <w:color w:val="481F1A"/>
        </w:rPr>
        <w:t>cuanto</w:t>
      </w:r>
      <w:r>
        <w:rPr>
          <w:color w:val="481F1A"/>
          <w:spacing w:val="1"/>
        </w:rPr>
        <w:t> </w:t>
      </w:r>
      <w:r>
        <w:rPr>
          <w:color w:val="481F1A"/>
        </w:rPr>
        <w:t>al desarrollo del deporte y su promoción fuera de la isla como destino turístico deportivo. Asimismo se</w:t>
      </w:r>
      <w:r>
        <w:rPr>
          <w:color w:val="481F1A"/>
          <w:spacing w:val="1"/>
        </w:rPr>
        <w:t> </w:t>
      </w:r>
      <w:r>
        <w:rPr>
          <w:color w:val="481F1A"/>
        </w:rPr>
        <w:t>promociona</w:t>
      </w:r>
      <w:r>
        <w:rPr>
          <w:color w:val="481F1A"/>
          <w:spacing w:val="-11"/>
        </w:rPr>
        <w:t> </w:t>
      </w:r>
      <w:r>
        <w:rPr>
          <w:color w:val="481F1A"/>
        </w:rPr>
        <w:t>actividades</w:t>
      </w:r>
      <w:r>
        <w:rPr>
          <w:color w:val="481F1A"/>
          <w:spacing w:val="-11"/>
        </w:rPr>
        <w:t> </w:t>
      </w:r>
      <w:r>
        <w:rPr>
          <w:color w:val="481F1A"/>
        </w:rPr>
        <w:t>de</w:t>
      </w:r>
      <w:r>
        <w:rPr>
          <w:color w:val="481F1A"/>
          <w:spacing w:val="-11"/>
        </w:rPr>
        <w:t> </w:t>
      </w:r>
      <w:r>
        <w:rPr>
          <w:color w:val="481F1A"/>
        </w:rPr>
        <w:t>participación</w:t>
      </w:r>
      <w:r>
        <w:rPr>
          <w:color w:val="481F1A"/>
          <w:spacing w:val="-11"/>
        </w:rPr>
        <w:t> </w:t>
      </w:r>
      <w:r>
        <w:rPr>
          <w:color w:val="481F1A"/>
        </w:rPr>
        <w:t>en</w:t>
      </w:r>
      <w:r>
        <w:rPr>
          <w:color w:val="481F1A"/>
          <w:spacing w:val="-10"/>
        </w:rPr>
        <w:t> </w:t>
      </w:r>
      <w:r>
        <w:rPr>
          <w:color w:val="481F1A"/>
        </w:rPr>
        <w:t>entorno</w:t>
      </w:r>
      <w:r>
        <w:rPr>
          <w:color w:val="481F1A"/>
          <w:spacing w:val="-11"/>
        </w:rPr>
        <w:t> </w:t>
      </w:r>
      <w:r>
        <w:rPr>
          <w:color w:val="481F1A"/>
        </w:rPr>
        <w:t>náutico</w:t>
      </w:r>
      <w:r>
        <w:rPr>
          <w:color w:val="481F1A"/>
          <w:spacing w:val="-11"/>
        </w:rPr>
        <w:t> </w:t>
      </w:r>
      <w:r>
        <w:rPr>
          <w:color w:val="481F1A"/>
        </w:rPr>
        <w:t>y</w:t>
      </w:r>
      <w:r>
        <w:rPr>
          <w:color w:val="481F1A"/>
          <w:spacing w:val="-11"/>
        </w:rPr>
        <w:t> </w:t>
      </w:r>
      <w:r>
        <w:rPr>
          <w:color w:val="481F1A"/>
        </w:rPr>
        <w:t>marítimo,</w:t>
      </w:r>
      <w:r>
        <w:rPr>
          <w:color w:val="481F1A"/>
          <w:spacing w:val="-11"/>
        </w:rPr>
        <w:t> </w:t>
      </w:r>
      <w:r>
        <w:rPr>
          <w:color w:val="481F1A"/>
        </w:rPr>
        <w:t>(embarcaciones</w:t>
      </w:r>
      <w:r>
        <w:rPr>
          <w:color w:val="481F1A"/>
          <w:spacing w:val="-10"/>
        </w:rPr>
        <w:t> </w:t>
      </w:r>
      <w:r>
        <w:rPr>
          <w:color w:val="481F1A"/>
        </w:rPr>
        <w:t>y</w:t>
      </w:r>
      <w:r>
        <w:rPr>
          <w:color w:val="481F1A"/>
          <w:spacing w:val="-11"/>
        </w:rPr>
        <w:t> </w:t>
      </w:r>
      <w:r>
        <w:rPr>
          <w:color w:val="481F1A"/>
        </w:rPr>
        <w:t>natación,</w:t>
      </w:r>
      <w:r>
        <w:rPr>
          <w:color w:val="481F1A"/>
          <w:spacing w:val="-11"/>
        </w:rPr>
        <w:t> </w:t>
      </w:r>
      <w:r>
        <w:rPr>
          <w:color w:val="481F1A"/>
        </w:rPr>
        <w:t>triatlón,</w:t>
      </w:r>
      <w:r>
        <w:rPr>
          <w:color w:val="481F1A"/>
          <w:spacing w:val="-11"/>
        </w:rPr>
        <w:t> </w:t>
      </w:r>
      <w:r>
        <w:rPr>
          <w:color w:val="481F1A"/>
        </w:rPr>
        <w:t>o</w:t>
      </w:r>
      <w:r>
        <w:rPr>
          <w:color w:val="481F1A"/>
          <w:spacing w:val="1"/>
        </w:rPr>
        <w:t> </w:t>
      </w:r>
      <w:r>
        <w:rPr>
          <w:color w:val="481F1A"/>
          <w:spacing w:val="-1"/>
        </w:rPr>
        <w:t>actividades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subacuáticas)</w:t>
      </w:r>
      <w:r>
        <w:rPr>
          <w:color w:val="481F1A"/>
          <w:spacing w:val="-12"/>
        </w:rPr>
        <w:t> </w:t>
      </w:r>
      <w:r>
        <w:rPr>
          <w:color w:val="481F1A"/>
        </w:rPr>
        <w:t>y</w:t>
      </w:r>
      <w:r>
        <w:rPr>
          <w:color w:val="481F1A"/>
          <w:spacing w:val="-13"/>
        </w:rPr>
        <w:t> </w:t>
      </w:r>
      <w:r>
        <w:rPr>
          <w:color w:val="481F1A"/>
        </w:rPr>
        <w:t>todos</w:t>
      </w:r>
      <w:r>
        <w:rPr>
          <w:color w:val="481F1A"/>
          <w:spacing w:val="-12"/>
        </w:rPr>
        <w:t> </w:t>
      </w:r>
      <w:r>
        <w:rPr>
          <w:color w:val="481F1A"/>
        </w:rPr>
        <w:t>los</w:t>
      </w:r>
      <w:r>
        <w:rPr>
          <w:color w:val="481F1A"/>
          <w:spacing w:val="-12"/>
        </w:rPr>
        <w:t> </w:t>
      </w:r>
      <w:r>
        <w:rPr>
          <w:color w:val="481F1A"/>
        </w:rPr>
        <w:t>medios</w:t>
      </w:r>
      <w:r>
        <w:rPr>
          <w:color w:val="481F1A"/>
          <w:spacing w:val="-13"/>
        </w:rPr>
        <w:t> </w:t>
      </w:r>
      <w:r>
        <w:rPr>
          <w:color w:val="481F1A"/>
        </w:rPr>
        <w:t>organizativos</w:t>
      </w:r>
      <w:r>
        <w:rPr>
          <w:color w:val="481F1A"/>
          <w:spacing w:val="-12"/>
        </w:rPr>
        <w:t> </w:t>
      </w:r>
      <w:r>
        <w:rPr>
          <w:color w:val="481F1A"/>
        </w:rPr>
        <w:t>y</w:t>
      </w:r>
      <w:r>
        <w:rPr>
          <w:color w:val="481F1A"/>
          <w:spacing w:val="-12"/>
        </w:rPr>
        <w:t> </w:t>
      </w:r>
      <w:r>
        <w:rPr>
          <w:color w:val="481F1A"/>
        </w:rPr>
        <w:t>de</w:t>
      </w:r>
      <w:r>
        <w:rPr>
          <w:color w:val="481F1A"/>
          <w:spacing w:val="-13"/>
        </w:rPr>
        <w:t> </w:t>
      </w:r>
      <w:r>
        <w:rPr>
          <w:color w:val="481F1A"/>
        </w:rPr>
        <w:t>seguridad</w:t>
      </w:r>
      <w:r>
        <w:rPr>
          <w:color w:val="481F1A"/>
          <w:spacing w:val="-12"/>
        </w:rPr>
        <w:t> </w:t>
      </w:r>
      <w:r>
        <w:rPr>
          <w:color w:val="481F1A"/>
        </w:rPr>
        <w:t>que</w:t>
      </w:r>
      <w:r>
        <w:rPr>
          <w:color w:val="481F1A"/>
          <w:spacing w:val="-13"/>
        </w:rPr>
        <w:t> </w:t>
      </w:r>
      <w:r>
        <w:rPr>
          <w:color w:val="481F1A"/>
        </w:rPr>
        <w:t>implican</w:t>
      </w:r>
      <w:r>
        <w:rPr>
          <w:color w:val="481F1A"/>
          <w:spacing w:val="-12"/>
        </w:rPr>
        <w:t> </w:t>
      </w:r>
      <w:r>
        <w:rPr>
          <w:color w:val="481F1A"/>
        </w:rPr>
        <w:t>dichas</w:t>
      </w:r>
      <w:r>
        <w:rPr>
          <w:color w:val="481F1A"/>
          <w:spacing w:val="-12"/>
        </w:rPr>
        <w:t> </w:t>
      </w:r>
      <w:r>
        <w:rPr>
          <w:color w:val="481F1A"/>
        </w:rPr>
        <w:t>organizaciones.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1" w:after="0"/>
        <w:ind w:left="503" w:right="0" w:hanging="221"/>
        <w:jc w:val="left"/>
        <w:rPr>
          <w:sz w:val="22"/>
        </w:rPr>
      </w:pPr>
      <w:r>
        <w:rPr>
          <w:color w:val="481F1A"/>
          <w:sz w:val="22"/>
        </w:rPr>
        <w:t>Organización</w:t>
      </w:r>
      <w:r>
        <w:rPr>
          <w:color w:val="481F1A"/>
          <w:spacing w:val="-8"/>
          <w:sz w:val="22"/>
        </w:rPr>
        <w:t> </w:t>
      </w:r>
      <w:r>
        <w:rPr>
          <w:color w:val="481F1A"/>
          <w:sz w:val="22"/>
        </w:rPr>
        <w:t>y</w:t>
      </w:r>
      <w:r>
        <w:rPr>
          <w:color w:val="481F1A"/>
          <w:spacing w:val="-8"/>
          <w:sz w:val="22"/>
        </w:rPr>
        <w:t> </w:t>
      </w:r>
      <w:r>
        <w:rPr>
          <w:color w:val="481F1A"/>
          <w:sz w:val="22"/>
        </w:rPr>
        <w:t>gestión</w:t>
      </w:r>
      <w:r>
        <w:rPr>
          <w:color w:val="481F1A"/>
          <w:spacing w:val="-7"/>
          <w:sz w:val="22"/>
        </w:rPr>
        <w:t> </w:t>
      </w:r>
      <w:r>
        <w:rPr>
          <w:color w:val="481F1A"/>
          <w:sz w:val="22"/>
        </w:rPr>
        <w:t>de</w:t>
      </w:r>
      <w:r>
        <w:rPr>
          <w:color w:val="481F1A"/>
          <w:spacing w:val="-8"/>
          <w:sz w:val="22"/>
        </w:rPr>
        <w:t> </w:t>
      </w:r>
      <w:r>
        <w:rPr>
          <w:color w:val="481F1A"/>
          <w:sz w:val="22"/>
        </w:rPr>
        <w:t>dichas</w:t>
      </w:r>
      <w:r>
        <w:rPr>
          <w:color w:val="481F1A"/>
          <w:spacing w:val="-7"/>
          <w:sz w:val="22"/>
        </w:rPr>
        <w:t> </w:t>
      </w:r>
      <w:r>
        <w:rPr>
          <w:color w:val="481F1A"/>
          <w:sz w:val="22"/>
        </w:rPr>
        <w:t>actividades.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21"/>
        <w:jc w:val="left"/>
        <w:rPr>
          <w:sz w:val="22"/>
        </w:rPr>
      </w:pPr>
      <w:r>
        <w:rPr>
          <w:color w:val="481F1A"/>
          <w:sz w:val="22"/>
        </w:rPr>
        <w:t>Promoción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de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las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mismas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en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diferentes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medios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y</w:t>
      </w:r>
      <w:r>
        <w:rPr>
          <w:color w:val="481F1A"/>
          <w:spacing w:val="-5"/>
          <w:sz w:val="22"/>
        </w:rPr>
        <w:t> </w:t>
      </w:r>
      <w:r>
        <w:rPr>
          <w:color w:val="481F1A"/>
          <w:sz w:val="22"/>
        </w:rPr>
        <w:t>canales.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83"/>
      </w:pPr>
      <w:r>
        <w:rPr>
          <w:color w:val="481F1A"/>
          <w:spacing w:val="-1"/>
        </w:rPr>
        <w:t>341.48007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OTRAS</w:t>
      </w:r>
      <w:r>
        <w:rPr>
          <w:color w:val="481F1A"/>
          <w:spacing w:val="-12"/>
        </w:rPr>
        <w:t> </w:t>
      </w:r>
      <w:r>
        <w:rPr>
          <w:color w:val="481F1A"/>
          <w:spacing w:val="-1"/>
        </w:rPr>
        <w:t>SUBVENCIONES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DEPORTIVAS</w:t>
      </w:r>
      <w:r>
        <w:rPr>
          <w:color w:val="481F1A"/>
          <w:spacing w:val="-12"/>
        </w:rPr>
        <w:t> </w:t>
      </w:r>
      <w:r>
        <w:rPr>
          <w:color w:val="481F1A"/>
        </w:rPr>
        <w:t>VARIAS</w:t>
      </w:r>
      <w:r>
        <w:rPr>
          <w:color w:val="481F1A"/>
          <w:spacing w:val="-13"/>
        </w:rPr>
        <w:t> </w:t>
      </w:r>
      <w:r>
        <w:rPr>
          <w:color w:val="481F1A"/>
        </w:rPr>
        <w:t>(Nom)67.500,00</w:t>
      </w:r>
      <w:r>
        <w:rPr>
          <w:color w:val="481F1A"/>
          <w:spacing w:val="-12"/>
        </w:rPr>
        <w:t> </w:t>
      </w:r>
      <w:r>
        <w:rPr>
          <w:color w:val="481F1A"/>
        </w:rPr>
        <w:t>euros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auto"/>
        <w:ind w:left="113" w:right="110" w:firstLine="169"/>
        <w:jc w:val="both"/>
      </w:pPr>
      <w:r>
        <w:rPr>
          <w:color w:val="481F1A"/>
          <w:spacing w:val="-1"/>
        </w:rPr>
        <w:t>Finalidad: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Contribuir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a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sufragar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gastos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derivados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la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ejecución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proyectos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presentados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al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área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Deportes</w:t>
      </w:r>
      <w:r>
        <w:rPr>
          <w:color w:val="481F1A"/>
        </w:rPr>
        <w:t> que</w:t>
      </w:r>
      <w:r>
        <w:rPr>
          <w:color w:val="481F1A"/>
          <w:spacing w:val="-2"/>
        </w:rPr>
        <w:t> </w:t>
      </w:r>
      <w:r>
        <w:rPr>
          <w:color w:val="481F1A"/>
        </w:rPr>
        <w:t>se</w:t>
      </w:r>
      <w:r>
        <w:rPr>
          <w:color w:val="481F1A"/>
          <w:spacing w:val="-2"/>
        </w:rPr>
        <w:t> </w:t>
      </w:r>
      <w:r>
        <w:rPr>
          <w:color w:val="481F1A"/>
        </w:rPr>
        <w:t>entienda</w:t>
      </w:r>
      <w:r>
        <w:rPr>
          <w:color w:val="481F1A"/>
          <w:spacing w:val="-2"/>
        </w:rPr>
        <w:t> </w:t>
      </w:r>
      <w:r>
        <w:rPr>
          <w:color w:val="481F1A"/>
        </w:rPr>
        <w:t>que</w:t>
      </w:r>
      <w:r>
        <w:rPr>
          <w:color w:val="481F1A"/>
          <w:spacing w:val="-2"/>
        </w:rPr>
        <w:t> </w:t>
      </w:r>
      <w:r>
        <w:rPr>
          <w:color w:val="481F1A"/>
        </w:rPr>
        <w:t>puedan</w:t>
      </w:r>
      <w:r>
        <w:rPr>
          <w:color w:val="481F1A"/>
          <w:spacing w:val="-2"/>
        </w:rPr>
        <w:t> </w:t>
      </w:r>
      <w:r>
        <w:rPr>
          <w:color w:val="481F1A"/>
        </w:rPr>
        <w:t>ser</w:t>
      </w:r>
      <w:r>
        <w:rPr>
          <w:color w:val="481F1A"/>
          <w:spacing w:val="-2"/>
        </w:rPr>
        <w:t> </w:t>
      </w:r>
      <w:r>
        <w:rPr>
          <w:color w:val="481F1A"/>
        </w:rPr>
        <w:t>subvencionados</w:t>
      </w:r>
      <w:r>
        <w:rPr>
          <w:color w:val="481F1A"/>
          <w:spacing w:val="-2"/>
        </w:rPr>
        <w:t> </w:t>
      </w:r>
      <w:r>
        <w:rPr>
          <w:color w:val="481F1A"/>
        </w:rPr>
        <w:t>por</w:t>
      </w:r>
      <w:r>
        <w:rPr>
          <w:color w:val="481F1A"/>
          <w:spacing w:val="-2"/>
        </w:rPr>
        <w:t> </w:t>
      </w:r>
      <w:r>
        <w:rPr>
          <w:color w:val="481F1A"/>
        </w:rPr>
        <w:t>su</w:t>
      </w:r>
      <w:r>
        <w:rPr>
          <w:color w:val="481F1A"/>
          <w:spacing w:val="-2"/>
        </w:rPr>
        <w:t> </w:t>
      </w:r>
      <w:r>
        <w:rPr>
          <w:color w:val="481F1A"/>
        </w:rPr>
        <w:t>interés</w:t>
      </w:r>
      <w:r>
        <w:rPr>
          <w:color w:val="481F1A"/>
          <w:spacing w:val="-2"/>
        </w:rPr>
        <w:t> </w:t>
      </w:r>
      <w:r>
        <w:rPr>
          <w:color w:val="481F1A"/>
        </w:rPr>
        <w:t>general</w:t>
      </w:r>
      <w:r>
        <w:rPr>
          <w:color w:val="481F1A"/>
          <w:spacing w:val="-2"/>
        </w:rPr>
        <w:t> </w:t>
      </w:r>
      <w:r>
        <w:rPr>
          <w:color w:val="481F1A"/>
        </w:rPr>
        <w:t>y</w:t>
      </w:r>
      <w:r>
        <w:rPr>
          <w:color w:val="481F1A"/>
          <w:spacing w:val="-1"/>
        </w:rPr>
        <w:t> </w:t>
      </w:r>
      <w:r>
        <w:rPr>
          <w:color w:val="481F1A"/>
        </w:rPr>
        <w:t>social.</w:t>
      </w:r>
    </w:p>
    <w:p>
      <w:pPr>
        <w:pStyle w:val="BodyText"/>
        <w:spacing w:before="5"/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3832"/>
        <w:gridCol w:w="3014"/>
        <w:gridCol w:w="1358"/>
      </w:tblGrid>
      <w:tr>
        <w:trPr>
          <w:trHeight w:val="328" w:hRule="atLeast"/>
        </w:trPr>
        <w:tc>
          <w:tcPr>
            <w:tcW w:w="1222" w:type="dxa"/>
          </w:tcPr>
          <w:p>
            <w:pPr>
              <w:pStyle w:val="TableParagraph"/>
              <w:spacing w:line="199" w:lineRule="exact" w:before="0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CIF</w:t>
            </w:r>
          </w:p>
        </w:tc>
        <w:tc>
          <w:tcPr>
            <w:tcW w:w="3832" w:type="dxa"/>
          </w:tcPr>
          <w:p>
            <w:pPr>
              <w:pStyle w:val="TableParagraph"/>
              <w:spacing w:line="199" w:lineRule="exact" w:before="0"/>
              <w:ind w:left="322"/>
              <w:rPr>
                <w:sz w:val="18"/>
              </w:rPr>
            </w:pPr>
            <w:r>
              <w:rPr>
                <w:color w:val="481F1A"/>
                <w:sz w:val="18"/>
              </w:rPr>
              <w:t>Beneficiario</w:t>
            </w:r>
          </w:p>
        </w:tc>
        <w:tc>
          <w:tcPr>
            <w:tcW w:w="3014" w:type="dxa"/>
          </w:tcPr>
          <w:p>
            <w:pPr>
              <w:pStyle w:val="TableParagraph"/>
              <w:spacing w:line="199" w:lineRule="exact" w:before="0"/>
              <w:ind w:left="178"/>
              <w:rPr>
                <w:sz w:val="18"/>
              </w:rPr>
            </w:pPr>
            <w:r>
              <w:rPr>
                <w:color w:val="481F1A"/>
                <w:sz w:val="18"/>
              </w:rPr>
              <w:t>Proyecto</w:t>
            </w:r>
          </w:p>
        </w:tc>
        <w:tc>
          <w:tcPr>
            <w:tcW w:w="1358" w:type="dxa"/>
          </w:tcPr>
          <w:p>
            <w:pPr>
              <w:pStyle w:val="TableParagraph"/>
              <w:spacing w:line="199" w:lineRule="exact" w:before="0"/>
              <w:ind w:left="448"/>
              <w:rPr>
                <w:sz w:val="18"/>
              </w:rPr>
            </w:pPr>
            <w:r>
              <w:rPr>
                <w:color w:val="481F1A"/>
                <w:sz w:val="18"/>
              </w:rPr>
              <w:t>Importe</w:t>
            </w:r>
          </w:p>
        </w:tc>
      </w:tr>
      <w:tr>
        <w:trPr>
          <w:trHeight w:val="675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G44546869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1118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CLUB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DEPORTIVO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AJEDREZ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NAYSES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LANZAROTE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82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y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puesta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en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marcha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la</w:t>
            </w:r>
            <w:r>
              <w:rPr>
                <w:color w:val="481F1A"/>
                <w:spacing w:val="-1"/>
                <w:sz w:val="18"/>
              </w:rPr>
              <w:t> </w:t>
            </w:r>
            <w:r>
              <w:rPr>
                <w:color w:val="481F1A"/>
                <w:sz w:val="18"/>
              </w:rPr>
              <w:t>entidad.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500,00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893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G76272608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718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CLUB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DEPORTIVO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BALONCESTO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LA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VILLA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492" w:hanging="1"/>
              <w:jc w:val="both"/>
              <w:rPr>
                <w:sz w:val="18"/>
              </w:rPr>
            </w:pPr>
            <w:r>
              <w:rPr>
                <w:color w:val="481F1A"/>
                <w:sz w:val="18"/>
              </w:rPr>
              <w:t>Organización de las jornadas de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tecnificación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baloncesto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para</w:t>
            </w:r>
            <w:r>
              <w:rPr>
                <w:color w:val="481F1A"/>
                <w:spacing w:val="-43"/>
                <w:sz w:val="18"/>
              </w:rPr>
              <w:t> </w:t>
            </w:r>
            <w:r>
              <w:rPr>
                <w:color w:val="481F1A"/>
                <w:sz w:val="18"/>
              </w:rPr>
              <w:t>menores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–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Verano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2023</w:t>
            </w:r>
          </w:p>
        </w:tc>
        <w:tc>
          <w:tcPr>
            <w:tcW w:w="1358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3.500,00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675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G76278712</w:t>
            </w:r>
          </w:p>
        </w:tc>
        <w:tc>
          <w:tcPr>
            <w:tcW w:w="3832" w:type="dxa"/>
          </w:tcPr>
          <w:p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481F1A"/>
                <w:sz w:val="18"/>
              </w:rPr>
              <w:t>CLUB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z w:val="18"/>
              </w:rPr>
              <w:t>DEPORTIVO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z w:val="18"/>
              </w:rPr>
              <w:t>CÓDIGO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z w:val="18"/>
              </w:rPr>
              <w:t>CERO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82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la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3ª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Lanzarote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Trophy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Optimist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2023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2.000,00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675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G76211747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hanging="1"/>
              <w:rPr>
                <w:sz w:val="18"/>
              </w:rPr>
            </w:pPr>
            <w:r>
              <w:rPr>
                <w:color w:val="481F1A"/>
                <w:sz w:val="18"/>
              </w:rPr>
              <w:t>ASOCIACIÓN DEPORTIVA DE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PROPIETARIOS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J80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LANZAROTE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82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la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Liga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Insular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J80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1"/>
                <w:sz w:val="18"/>
              </w:rPr>
              <w:t> </w:t>
            </w:r>
            <w:r>
              <w:rPr>
                <w:color w:val="481F1A"/>
                <w:sz w:val="18"/>
              </w:rPr>
              <w:t>Lanzarote</w:t>
            </w:r>
          </w:p>
        </w:tc>
        <w:tc>
          <w:tcPr>
            <w:tcW w:w="1358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1111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G76204262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569" w:hanging="1"/>
              <w:rPr>
                <w:sz w:val="18"/>
              </w:rPr>
            </w:pPr>
            <w:r>
              <w:rPr>
                <w:color w:val="481F1A"/>
                <w:spacing w:val="-2"/>
                <w:sz w:val="18"/>
              </w:rPr>
              <w:t>CLUB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pacing w:val="-2"/>
                <w:sz w:val="18"/>
              </w:rPr>
              <w:t>DEPORTIVO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ADASSA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COSTA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TEGUISE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69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Campus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integración para niños con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discapacidad en el ámbito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deportivo</w:t>
            </w:r>
            <w:r>
              <w:rPr>
                <w:color w:val="481F1A"/>
                <w:spacing w:val="-4"/>
                <w:sz w:val="18"/>
              </w:rPr>
              <w:t> </w:t>
            </w:r>
            <w:r>
              <w:rPr>
                <w:color w:val="481F1A"/>
                <w:sz w:val="18"/>
              </w:rPr>
              <w:t>–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Agosto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2023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5.000,00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1111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G38318069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1193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FEDERACION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CANARIA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BALONCESTO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137" w:hanging="1"/>
              <w:rPr>
                <w:sz w:val="18"/>
              </w:rPr>
            </w:pPr>
            <w:r>
              <w:rPr>
                <w:color w:val="481F1A"/>
                <w:sz w:val="18"/>
              </w:rPr>
              <w:t>“Baloncesto de Corazón”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(Encuentros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deportivos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y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actividades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de baloncesto para personas con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diversidad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funcional)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12.000,00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675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G76290840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803" w:hanging="1"/>
              <w:rPr>
                <w:sz w:val="18"/>
              </w:rPr>
            </w:pPr>
            <w:r>
              <w:rPr>
                <w:color w:val="481F1A"/>
                <w:sz w:val="18"/>
              </w:rPr>
              <w:t>CLUB</w:t>
            </w:r>
            <w:r>
              <w:rPr>
                <w:color w:val="481F1A"/>
                <w:spacing w:val="-12"/>
                <w:sz w:val="18"/>
              </w:rPr>
              <w:t> </w:t>
            </w:r>
            <w:r>
              <w:rPr>
                <w:color w:val="481F1A"/>
                <w:sz w:val="18"/>
              </w:rPr>
              <w:t>DEPORTIVO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z w:val="18"/>
              </w:rPr>
              <w:t>FÚTBOL</w:t>
            </w:r>
            <w:r>
              <w:rPr>
                <w:color w:val="481F1A"/>
                <w:spacing w:val="-11"/>
                <w:sz w:val="18"/>
              </w:rPr>
              <w:t> </w:t>
            </w:r>
            <w:r>
              <w:rPr>
                <w:color w:val="481F1A"/>
                <w:sz w:val="18"/>
              </w:rPr>
              <w:t>PDC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PUERTO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CARMEN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05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 del V Torneo de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fútbol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“Manuel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Umpierrez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García”</w:t>
            </w:r>
          </w:p>
        </w:tc>
        <w:tc>
          <w:tcPr>
            <w:tcW w:w="1358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2.000,00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675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G01700467</w:t>
            </w:r>
          </w:p>
        </w:tc>
        <w:tc>
          <w:tcPr>
            <w:tcW w:w="3832" w:type="dxa"/>
          </w:tcPr>
          <w:p>
            <w:pPr>
              <w:pStyle w:val="TableParagraph"/>
              <w:spacing w:line="252" w:lineRule="auto"/>
              <w:ind w:left="358" w:right="162" w:hanging="1"/>
              <w:rPr>
                <w:sz w:val="18"/>
              </w:rPr>
            </w:pPr>
            <w:r>
              <w:rPr>
                <w:color w:val="481F1A"/>
                <w:spacing w:val="-2"/>
                <w:sz w:val="18"/>
              </w:rPr>
              <w:t>ASOCIACION CULTURAL Y DEPORTIVA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pacing w:val="-2"/>
                <w:sz w:val="18"/>
              </w:rPr>
              <w:t>INTERNATIONAL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REY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METHODOLOGY</w:t>
            </w:r>
          </w:p>
        </w:tc>
        <w:tc>
          <w:tcPr>
            <w:tcW w:w="3014" w:type="dxa"/>
          </w:tcPr>
          <w:p>
            <w:pPr>
              <w:pStyle w:val="TableParagraph"/>
              <w:spacing w:line="252" w:lineRule="auto"/>
              <w:ind w:left="210" w:right="282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y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gestión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Torneo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4"/>
                <w:sz w:val="18"/>
              </w:rPr>
              <w:t> </w:t>
            </w:r>
            <w:r>
              <w:rPr>
                <w:color w:val="481F1A"/>
                <w:sz w:val="18"/>
              </w:rPr>
              <w:t>Juvenil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Fútbol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Lanzarote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500,00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546" w:hRule="atLeast"/>
        </w:trPr>
        <w:tc>
          <w:tcPr>
            <w:tcW w:w="1222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G35364769</w:t>
            </w:r>
          </w:p>
        </w:tc>
        <w:tc>
          <w:tcPr>
            <w:tcW w:w="3832" w:type="dxa"/>
          </w:tcPr>
          <w:p>
            <w:pPr>
              <w:pStyle w:val="TableParagraph"/>
              <w:spacing w:line="210" w:lineRule="atLeast" w:before="106"/>
              <w:ind w:left="358" w:right="735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CLUB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DEPORTIVO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BALONMANO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ZONZAMAS</w:t>
            </w:r>
          </w:p>
        </w:tc>
        <w:tc>
          <w:tcPr>
            <w:tcW w:w="3014" w:type="dxa"/>
          </w:tcPr>
          <w:p>
            <w:pPr>
              <w:pStyle w:val="TableParagraph"/>
              <w:spacing w:line="210" w:lineRule="atLeast" w:before="106"/>
              <w:ind w:left="210" w:right="269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Organización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Torneo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Orilla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Party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Handball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Beach</w:t>
            </w:r>
          </w:p>
        </w:tc>
        <w:tc>
          <w:tcPr>
            <w:tcW w:w="1358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1.500,00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5"/>
          <w:type w:val="continuous"/>
          <w:pgSz w:w="11900" w:h="16840"/>
          <w:pgMar w:header="1146" w:top="1660" w:bottom="280" w:left="10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3908"/>
        <w:gridCol w:w="2814"/>
        <w:gridCol w:w="1463"/>
      </w:tblGrid>
      <w:tr>
        <w:trPr>
          <w:trHeight w:val="770" w:hRule="atLeast"/>
        </w:trPr>
        <w:tc>
          <w:tcPr>
            <w:tcW w:w="1240" w:type="dxa"/>
          </w:tcPr>
          <w:p>
            <w:pPr>
              <w:pStyle w:val="TableParagraph"/>
              <w:spacing w:line="199" w:lineRule="exact" w:before="0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G35621705</w:t>
            </w:r>
          </w:p>
        </w:tc>
        <w:tc>
          <w:tcPr>
            <w:tcW w:w="3908" w:type="dxa"/>
          </w:tcPr>
          <w:p>
            <w:pPr>
              <w:pStyle w:val="TableParagraph"/>
              <w:spacing w:line="199" w:lineRule="exact" w:before="0"/>
              <w:ind w:left="340"/>
              <w:rPr>
                <w:sz w:val="18"/>
              </w:rPr>
            </w:pPr>
            <w:r>
              <w:rPr>
                <w:color w:val="481F1A"/>
                <w:sz w:val="18"/>
              </w:rPr>
              <w:t>CLUB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BARRILLA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PUERTO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CARMEN</w:t>
            </w:r>
          </w:p>
        </w:tc>
        <w:tc>
          <w:tcPr>
            <w:tcW w:w="2814" w:type="dxa"/>
          </w:tcPr>
          <w:p>
            <w:pPr>
              <w:pStyle w:val="TableParagraph"/>
              <w:spacing w:line="254" w:lineRule="auto" w:before="0"/>
              <w:ind w:left="116" w:right="876" w:hanging="1"/>
              <w:jc w:val="both"/>
              <w:rPr>
                <w:sz w:val="18"/>
              </w:rPr>
            </w:pPr>
            <w:r>
              <w:rPr>
                <w:color w:val="481F1A"/>
                <w:sz w:val="18"/>
              </w:rPr>
              <w:t>Organización del Torneo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Balonmano Playa Fiestas</w:t>
            </w:r>
            <w:r>
              <w:rPr>
                <w:color w:val="481F1A"/>
                <w:spacing w:val="-43"/>
                <w:sz w:val="18"/>
              </w:rPr>
              <w:t> </w:t>
            </w:r>
            <w:r>
              <w:rPr>
                <w:color w:val="481F1A"/>
                <w:sz w:val="18"/>
              </w:rPr>
              <w:t>del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Carmen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2023</w:t>
            </w:r>
          </w:p>
        </w:tc>
        <w:tc>
          <w:tcPr>
            <w:tcW w:w="1463" w:type="dxa"/>
          </w:tcPr>
          <w:p>
            <w:pPr>
              <w:pStyle w:val="TableParagraph"/>
              <w:spacing w:line="199" w:lineRule="exact" w:before="0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1.500,00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1134" w:hRule="atLeast"/>
        </w:trPr>
        <w:tc>
          <w:tcPr>
            <w:tcW w:w="1240" w:type="dxa"/>
          </w:tcPr>
          <w:p>
            <w:pPr>
              <w:pStyle w:val="TableParagraph"/>
              <w:spacing w:before="122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V35250901</w:t>
            </w:r>
          </w:p>
        </w:tc>
        <w:tc>
          <w:tcPr>
            <w:tcW w:w="3908" w:type="dxa"/>
          </w:tcPr>
          <w:p>
            <w:pPr>
              <w:pStyle w:val="TableParagraph"/>
              <w:spacing w:line="259" w:lineRule="auto" w:before="122"/>
              <w:ind w:left="340" w:hanging="1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FEDERACION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CANARIA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BARQUILLOS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VELA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LATINA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CANARIA</w:t>
            </w:r>
          </w:p>
        </w:tc>
        <w:tc>
          <w:tcPr>
            <w:tcW w:w="2814" w:type="dxa"/>
          </w:tcPr>
          <w:p>
            <w:pPr>
              <w:pStyle w:val="TableParagraph"/>
              <w:spacing w:line="259" w:lineRule="auto" w:before="122"/>
              <w:ind w:left="116" w:right="238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 y gestión del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Campeonato de Canarias de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Barquillos de 5 metros Fundación</w:t>
            </w:r>
            <w:r>
              <w:rPr>
                <w:color w:val="481F1A"/>
                <w:spacing w:val="-43"/>
                <w:sz w:val="18"/>
              </w:rPr>
              <w:t> </w:t>
            </w:r>
            <w:r>
              <w:rPr>
                <w:color w:val="481F1A"/>
                <w:sz w:val="18"/>
              </w:rPr>
              <w:t>Líneas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Romero.</w:t>
            </w:r>
          </w:p>
        </w:tc>
        <w:tc>
          <w:tcPr>
            <w:tcW w:w="1463" w:type="dxa"/>
          </w:tcPr>
          <w:p>
            <w:pPr>
              <w:pStyle w:val="TableParagraph"/>
              <w:spacing w:before="122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7.000,00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464" w:hRule="atLeast"/>
        </w:trPr>
        <w:tc>
          <w:tcPr>
            <w:tcW w:w="1240" w:type="dxa"/>
          </w:tcPr>
          <w:p>
            <w:pPr>
              <w:pStyle w:val="TableParagraph"/>
              <w:spacing w:before="124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G06842777</w:t>
            </w:r>
          </w:p>
        </w:tc>
        <w:tc>
          <w:tcPr>
            <w:tcW w:w="3908" w:type="dxa"/>
          </w:tcPr>
          <w:p>
            <w:pPr>
              <w:pStyle w:val="TableParagraph"/>
              <w:spacing w:before="124"/>
              <w:ind w:left="340"/>
              <w:rPr>
                <w:sz w:val="18"/>
              </w:rPr>
            </w:pPr>
            <w:r>
              <w:rPr>
                <w:color w:val="481F1A"/>
                <w:spacing w:val="-1"/>
                <w:sz w:val="18"/>
              </w:rPr>
              <w:t>CLUB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pacing w:val="-1"/>
                <w:sz w:val="18"/>
              </w:rPr>
              <w:t>DEPORTIVO</w:t>
            </w:r>
            <w:r>
              <w:rPr>
                <w:color w:val="481F1A"/>
                <w:spacing w:val="-10"/>
                <w:sz w:val="18"/>
              </w:rPr>
              <w:t> </w:t>
            </w:r>
            <w:r>
              <w:rPr>
                <w:color w:val="481F1A"/>
                <w:sz w:val="18"/>
              </w:rPr>
              <w:t>LANZADUNAS</w:t>
            </w:r>
          </w:p>
        </w:tc>
        <w:tc>
          <w:tcPr>
            <w:tcW w:w="2814" w:type="dxa"/>
          </w:tcPr>
          <w:p>
            <w:pPr>
              <w:pStyle w:val="TableParagraph"/>
              <w:spacing w:before="124"/>
              <w:ind w:left="116"/>
              <w:rPr>
                <w:sz w:val="18"/>
              </w:rPr>
            </w:pPr>
            <w:r>
              <w:rPr>
                <w:color w:val="481F1A"/>
                <w:sz w:val="18"/>
              </w:rPr>
              <w:t>Iberian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Classic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Raid</w:t>
            </w:r>
          </w:p>
        </w:tc>
        <w:tc>
          <w:tcPr>
            <w:tcW w:w="1463" w:type="dxa"/>
          </w:tcPr>
          <w:p>
            <w:pPr>
              <w:pStyle w:val="TableParagraph"/>
              <w:spacing w:before="124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1.000,00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688" w:hRule="atLeast"/>
        </w:trPr>
        <w:tc>
          <w:tcPr>
            <w:tcW w:w="1240" w:type="dxa"/>
          </w:tcPr>
          <w:p>
            <w:pPr>
              <w:pStyle w:val="TableParagraph"/>
              <w:spacing w:before="124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G01712066</w:t>
            </w:r>
          </w:p>
        </w:tc>
        <w:tc>
          <w:tcPr>
            <w:tcW w:w="3908" w:type="dxa"/>
          </w:tcPr>
          <w:p>
            <w:pPr>
              <w:pStyle w:val="TableParagraph"/>
              <w:spacing w:before="124"/>
              <w:ind w:left="340"/>
              <w:rPr>
                <w:sz w:val="18"/>
              </w:rPr>
            </w:pPr>
            <w:r>
              <w:rPr>
                <w:color w:val="481F1A"/>
                <w:spacing w:val="-5"/>
                <w:sz w:val="18"/>
              </w:rPr>
              <w:t>CLUB DEPORTIVO KAYAKLAVA</w:t>
            </w:r>
          </w:p>
        </w:tc>
        <w:tc>
          <w:tcPr>
            <w:tcW w:w="2814" w:type="dxa"/>
          </w:tcPr>
          <w:p>
            <w:pPr>
              <w:pStyle w:val="TableParagraph"/>
              <w:spacing w:line="259" w:lineRule="auto" w:before="124"/>
              <w:ind w:left="116" w:right="746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la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II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Kopa</w:t>
            </w:r>
            <w:r>
              <w:rPr>
                <w:color w:val="481F1A"/>
                <w:spacing w:val="-42"/>
                <w:sz w:val="18"/>
              </w:rPr>
              <w:t> </w:t>
            </w:r>
            <w:r>
              <w:rPr>
                <w:color w:val="481F1A"/>
                <w:sz w:val="18"/>
              </w:rPr>
              <w:t>Canarias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2"/>
                <w:sz w:val="18"/>
              </w:rPr>
              <w:t> </w:t>
            </w:r>
            <w:r>
              <w:rPr>
                <w:color w:val="481F1A"/>
                <w:sz w:val="18"/>
              </w:rPr>
              <w:t>Pesca</w:t>
            </w:r>
          </w:p>
        </w:tc>
        <w:tc>
          <w:tcPr>
            <w:tcW w:w="1463" w:type="dxa"/>
          </w:tcPr>
          <w:p>
            <w:pPr>
              <w:pStyle w:val="TableParagraph"/>
              <w:spacing w:before="124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500,00</w:t>
            </w:r>
            <w:r>
              <w:rPr>
                <w:color w:val="481F1A"/>
                <w:spacing w:val="-5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912" w:hRule="atLeast"/>
        </w:trPr>
        <w:tc>
          <w:tcPr>
            <w:tcW w:w="1240" w:type="dxa"/>
          </w:tcPr>
          <w:p>
            <w:pPr>
              <w:pStyle w:val="TableParagraph"/>
              <w:spacing w:before="124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G35323278</w:t>
            </w:r>
          </w:p>
        </w:tc>
        <w:tc>
          <w:tcPr>
            <w:tcW w:w="3908" w:type="dxa"/>
          </w:tcPr>
          <w:p>
            <w:pPr>
              <w:pStyle w:val="TableParagraph"/>
              <w:spacing w:before="124"/>
              <w:ind w:left="340"/>
              <w:rPr>
                <w:sz w:val="18"/>
              </w:rPr>
            </w:pPr>
            <w:r>
              <w:rPr>
                <w:color w:val="481F1A"/>
                <w:sz w:val="18"/>
              </w:rPr>
              <w:t>FEDERACION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CANARIA</w:t>
            </w:r>
            <w:r>
              <w:rPr>
                <w:color w:val="481F1A"/>
                <w:spacing w:val="-8"/>
                <w:sz w:val="18"/>
              </w:rPr>
              <w:t> </w:t>
            </w: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9"/>
                <w:sz w:val="18"/>
              </w:rPr>
              <w:t> </w:t>
            </w:r>
            <w:r>
              <w:rPr>
                <w:color w:val="481F1A"/>
                <w:sz w:val="18"/>
              </w:rPr>
              <w:t>VELA</w:t>
            </w:r>
          </w:p>
        </w:tc>
        <w:tc>
          <w:tcPr>
            <w:tcW w:w="2814" w:type="dxa"/>
          </w:tcPr>
          <w:p>
            <w:pPr>
              <w:pStyle w:val="TableParagraph"/>
              <w:spacing w:line="259" w:lineRule="auto" w:before="124"/>
              <w:ind w:left="116" w:right="493" w:hanging="1"/>
              <w:rPr>
                <w:sz w:val="18"/>
              </w:rPr>
            </w:pPr>
            <w:r>
              <w:rPr>
                <w:color w:val="481F1A"/>
                <w:sz w:val="18"/>
              </w:rPr>
              <w:t>Organización del Canary</w:t>
            </w:r>
            <w:r>
              <w:rPr>
                <w:color w:val="481F1A"/>
                <w:spacing w:val="1"/>
                <w:sz w:val="18"/>
              </w:rPr>
              <w:t> </w:t>
            </w:r>
            <w:r>
              <w:rPr>
                <w:color w:val="481F1A"/>
                <w:sz w:val="18"/>
              </w:rPr>
              <w:t>Challenge All Round Cannary</w:t>
            </w:r>
            <w:r>
              <w:rPr>
                <w:color w:val="481F1A"/>
                <w:spacing w:val="-43"/>
                <w:sz w:val="18"/>
              </w:rPr>
              <w:t> </w:t>
            </w:r>
            <w:r>
              <w:rPr>
                <w:color w:val="481F1A"/>
                <w:sz w:val="18"/>
              </w:rPr>
              <w:t>Island</w:t>
            </w:r>
          </w:p>
        </w:tc>
        <w:tc>
          <w:tcPr>
            <w:tcW w:w="1463" w:type="dxa"/>
          </w:tcPr>
          <w:p>
            <w:pPr>
              <w:pStyle w:val="TableParagraph"/>
              <w:spacing w:before="124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10.000,00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384" w:hRule="atLeast"/>
        </w:trPr>
        <w:tc>
          <w:tcPr>
            <w:tcW w:w="1240" w:type="dxa"/>
          </w:tcPr>
          <w:p>
            <w:pPr>
              <w:pStyle w:val="TableParagraph"/>
              <w:spacing w:before="124"/>
              <w:ind w:left="50"/>
              <w:rPr>
                <w:sz w:val="18"/>
              </w:rPr>
            </w:pPr>
            <w:r>
              <w:rPr>
                <w:color w:val="481F1A"/>
                <w:sz w:val="18"/>
              </w:rPr>
              <w:t>***8221**</w:t>
            </w:r>
          </w:p>
        </w:tc>
        <w:tc>
          <w:tcPr>
            <w:tcW w:w="3908" w:type="dxa"/>
          </w:tcPr>
          <w:p>
            <w:pPr>
              <w:pStyle w:val="TableParagraph"/>
              <w:spacing w:before="124"/>
              <w:ind w:left="340"/>
              <w:rPr>
                <w:sz w:val="18"/>
              </w:rPr>
            </w:pPr>
            <w:r>
              <w:rPr>
                <w:color w:val="481F1A"/>
                <w:sz w:val="18"/>
              </w:rPr>
              <w:t>DIANA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LOPEZ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GOMEZ</w:t>
            </w:r>
          </w:p>
        </w:tc>
        <w:tc>
          <w:tcPr>
            <w:tcW w:w="2814" w:type="dxa"/>
          </w:tcPr>
          <w:p>
            <w:pPr>
              <w:pStyle w:val="TableParagraph"/>
              <w:spacing w:before="124"/>
              <w:ind w:left="116"/>
              <w:rPr>
                <w:sz w:val="18"/>
              </w:rPr>
            </w:pPr>
            <w:r>
              <w:rPr>
                <w:color w:val="481F1A"/>
                <w:sz w:val="18"/>
              </w:rPr>
              <w:t>Promoción</w:t>
            </w:r>
            <w:r>
              <w:rPr>
                <w:color w:val="481F1A"/>
                <w:spacing w:val="-7"/>
                <w:sz w:val="18"/>
              </w:rPr>
              <w:t> </w:t>
            </w:r>
            <w:r>
              <w:rPr>
                <w:color w:val="481F1A"/>
                <w:sz w:val="18"/>
              </w:rPr>
              <w:t>en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las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competiciones</w:t>
            </w:r>
          </w:p>
        </w:tc>
        <w:tc>
          <w:tcPr>
            <w:tcW w:w="1463" w:type="dxa"/>
          </w:tcPr>
          <w:p>
            <w:pPr>
              <w:pStyle w:val="TableParagraph"/>
              <w:spacing w:before="124"/>
              <w:ind w:right="49"/>
              <w:jc w:val="right"/>
              <w:rPr>
                <w:sz w:val="18"/>
              </w:rPr>
            </w:pPr>
            <w:r>
              <w:rPr>
                <w:color w:val="481F1A"/>
                <w:sz w:val="18"/>
              </w:rPr>
              <w:t>1.500,00</w:t>
            </w:r>
            <w:r>
              <w:rPr>
                <w:color w:val="481F1A"/>
                <w:spacing w:val="-6"/>
                <w:sz w:val="18"/>
              </w:rPr>
              <w:t> </w:t>
            </w:r>
            <w:r>
              <w:rPr>
                <w:color w:val="481F1A"/>
                <w:sz w:val="18"/>
              </w:rPr>
              <w:t>euros</w:t>
            </w:r>
          </w:p>
        </w:tc>
      </w:tr>
      <w:tr>
        <w:trPr>
          <w:trHeight w:val="251" w:hRule="atLeast"/>
        </w:trPr>
        <w:tc>
          <w:tcPr>
            <w:tcW w:w="12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187" w:lineRule="exact" w:before="44"/>
              <w:ind w:left="116"/>
              <w:rPr>
                <w:sz w:val="18"/>
              </w:rPr>
            </w:pPr>
            <w:r>
              <w:rPr>
                <w:color w:val="481F1A"/>
                <w:sz w:val="18"/>
              </w:rPr>
              <w:t>de</w:t>
            </w:r>
            <w:r>
              <w:rPr>
                <w:color w:val="481F1A"/>
                <w:spacing w:val="-4"/>
                <w:sz w:val="18"/>
              </w:rPr>
              <w:t> </w:t>
            </w:r>
            <w:r>
              <w:rPr>
                <w:color w:val="481F1A"/>
                <w:sz w:val="18"/>
              </w:rPr>
              <w:t>Pole</w:t>
            </w:r>
            <w:r>
              <w:rPr>
                <w:color w:val="481F1A"/>
                <w:spacing w:val="-3"/>
                <w:sz w:val="18"/>
              </w:rPr>
              <w:t> </w:t>
            </w:r>
            <w:r>
              <w:rPr>
                <w:color w:val="481F1A"/>
                <w:sz w:val="18"/>
              </w:rPr>
              <w:t>Sport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283"/>
      </w:pPr>
      <w:r>
        <w:rPr>
          <w:color w:val="481F1A"/>
        </w:rPr>
        <w:t>Calendario</w:t>
      </w:r>
      <w:r>
        <w:rPr>
          <w:color w:val="481F1A"/>
          <w:spacing w:val="-10"/>
        </w:rPr>
        <w:t> </w:t>
      </w:r>
      <w:r>
        <w:rPr>
          <w:color w:val="481F1A"/>
        </w:rPr>
        <w:t>previsto: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96" w:lineRule="auto"/>
        <w:ind w:left="283" w:right="1674"/>
      </w:pPr>
      <w:r>
        <w:rPr>
          <w:color w:val="481F1A"/>
        </w:rPr>
        <w:t>Período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ejecución:</w:t>
      </w:r>
      <w:r>
        <w:rPr>
          <w:color w:val="481F1A"/>
          <w:spacing w:val="-4"/>
        </w:rPr>
        <w:t> </w:t>
      </w:r>
      <w:r>
        <w:rPr>
          <w:color w:val="481F1A"/>
        </w:rPr>
        <w:t>desde</w:t>
      </w:r>
      <w:r>
        <w:rPr>
          <w:color w:val="481F1A"/>
          <w:spacing w:val="-4"/>
        </w:rPr>
        <w:t> </w:t>
      </w:r>
      <w:r>
        <w:rPr>
          <w:color w:val="481F1A"/>
        </w:rPr>
        <w:t>el</w:t>
      </w:r>
      <w:r>
        <w:rPr>
          <w:color w:val="481F1A"/>
          <w:spacing w:val="-4"/>
        </w:rPr>
        <w:t> </w:t>
      </w:r>
      <w:r>
        <w:rPr>
          <w:color w:val="481F1A"/>
        </w:rPr>
        <w:t>1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enero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2023</w:t>
      </w:r>
      <w:r>
        <w:rPr>
          <w:color w:val="481F1A"/>
          <w:spacing w:val="-4"/>
        </w:rPr>
        <w:t> </w:t>
      </w:r>
      <w:r>
        <w:rPr>
          <w:color w:val="481F1A"/>
        </w:rPr>
        <w:t>hasta</w:t>
      </w:r>
      <w:r>
        <w:rPr>
          <w:color w:val="481F1A"/>
          <w:spacing w:val="-4"/>
        </w:rPr>
        <w:t> </w:t>
      </w:r>
      <w:r>
        <w:rPr>
          <w:color w:val="481F1A"/>
        </w:rPr>
        <w:t>el</w:t>
      </w:r>
      <w:r>
        <w:rPr>
          <w:color w:val="481F1A"/>
          <w:spacing w:val="-4"/>
        </w:rPr>
        <w:t> </w:t>
      </w:r>
      <w:r>
        <w:rPr>
          <w:color w:val="481F1A"/>
        </w:rPr>
        <w:t>31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diciembre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2023.</w:t>
      </w:r>
      <w:r>
        <w:rPr>
          <w:color w:val="481F1A"/>
          <w:spacing w:val="1"/>
        </w:rPr>
        <w:t> </w:t>
      </w:r>
      <w:r>
        <w:rPr>
          <w:color w:val="481F1A"/>
        </w:rPr>
        <w:t>Forma</w:t>
      </w:r>
      <w:r>
        <w:rPr>
          <w:color w:val="481F1A"/>
          <w:spacing w:val="-2"/>
        </w:rPr>
        <w:t> </w:t>
      </w:r>
      <w:r>
        <w:rPr>
          <w:color w:val="481F1A"/>
        </w:rPr>
        <w:t>de</w:t>
      </w:r>
      <w:r>
        <w:rPr>
          <w:color w:val="481F1A"/>
          <w:spacing w:val="-1"/>
        </w:rPr>
        <w:t> </w:t>
      </w:r>
      <w:r>
        <w:rPr>
          <w:color w:val="481F1A"/>
        </w:rPr>
        <w:t>abono:</w:t>
      </w:r>
      <w:r>
        <w:rPr>
          <w:color w:val="481F1A"/>
          <w:spacing w:val="-2"/>
        </w:rPr>
        <w:t> </w:t>
      </w:r>
      <w:r>
        <w:rPr>
          <w:color w:val="481F1A"/>
        </w:rPr>
        <w:t>Anticipado,</w:t>
      </w:r>
      <w:r>
        <w:rPr>
          <w:color w:val="481F1A"/>
          <w:spacing w:val="-1"/>
        </w:rPr>
        <w:t> </w:t>
      </w:r>
      <w:r>
        <w:rPr>
          <w:color w:val="481F1A"/>
        </w:rPr>
        <w:t>sin</w:t>
      </w:r>
      <w:r>
        <w:rPr>
          <w:color w:val="481F1A"/>
          <w:spacing w:val="-2"/>
        </w:rPr>
        <w:t> </w:t>
      </w:r>
      <w:r>
        <w:rPr>
          <w:color w:val="481F1A"/>
        </w:rPr>
        <w:t>garantía.</w:t>
      </w:r>
    </w:p>
    <w:p>
      <w:pPr>
        <w:pStyle w:val="BodyText"/>
        <w:ind w:left="283"/>
      </w:pPr>
      <w:r>
        <w:rPr>
          <w:color w:val="481F1A"/>
        </w:rPr>
        <w:t>Período</w:t>
      </w:r>
      <w:r>
        <w:rPr>
          <w:color w:val="481F1A"/>
          <w:spacing w:val="-7"/>
        </w:rPr>
        <w:t> </w:t>
      </w:r>
      <w:r>
        <w:rPr>
          <w:color w:val="481F1A"/>
        </w:rPr>
        <w:t>de</w:t>
      </w:r>
      <w:r>
        <w:rPr>
          <w:color w:val="481F1A"/>
          <w:spacing w:val="-7"/>
        </w:rPr>
        <w:t> </w:t>
      </w:r>
      <w:r>
        <w:rPr>
          <w:color w:val="481F1A"/>
        </w:rPr>
        <w:t>justificación:</w:t>
      </w:r>
      <w:r>
        <w:rPr>
          <w:color w:val="481F1A"/>
          <w:spacing w:val="-6"/>
        </w:rPr>
        <w:t> </w:t>
      </w:r>
      <w:r>
        <w:rPr>
          <w:color w:val="481F1A"/>
        </w:rPr>
        <w:t>1</w:t>
      </w:r>
      <w:r>
        <w:rPr>
          <w:color w:val="481F1A"/>
          <w:spacing w:val="-7"/>
        </w:rPr>
        <w:t> </w:t>
      </w:r>
      <w:r>
        <w:rPr>
          <w:color w:val="481F1A"/>
        </w:rPr>
        <w:t>mes</w:t>
      </w:r>
      <w:r>
        <w:rPr>
          <w:color w:val="481F1A"/>
          <w:spacing w:val="-6"/>
        </w:rPr>
        <w:t> </w:t>
      </w:r>
      <w:r>
        <w:rPr>
          <w:color w:val="481F1A"/>
        </w:rPr>
        <w:t>desde</w:t>
      </w:r>
      <w:r>
        <w:rPr>
          <w:color w:val="481F1A"/>
          <w:spacing w:val="-7"/>
        </w:rPr>
        <w:t> </w:t>
      </w:r>
      <w:r>
        <w:rPr>
          <w:color w:val="481F1A"/>
        </w:rPr>
        <w:t>su</w:t>
      </w:r>
      <w:r>
        <w:rPr>
          <w:color w:val="481F1A"/>
          <w:spacing w:val="-6"/>
        </w:rPr>
        <w:t> </w:t>
      </w:r>
      <w:r>
        <w:rPr>
          <w:color w:val="481F1A"/>
        </w:rPr>
        <w:t>finalización.</w:t>
      </w:r>
    </w:p>
    <w:p>
      <w:pPr>
        <w:tabs>
          <w:tab w:pos="1813" w:val="left" w:leader="none"/>
          <w:tab w:pos="4647" w:val="left" w:leader="none"/>
          <w:tab w:pos="5497" w:val="left" w:leader="none"/>
          <w:tab w:pos="8452" w:val="left" w:leader="none"/>
          <w:tab w:pos="9037" w:val="left" w:leader="none"/>
        </w:tabs>
        <w:spacing w:line="464" w:lineRule="exact" w:before="46"/>
        <w:ind w:left="283" w:right="250" w:firstLine="0"/>
        <w:jc w:val="left"/>
        <w:rPr>
          <w:sz w:val="18"/>
        </w:rPr>
      </w:pPr>
      <w:r>
        <w:rPr>
          <w:color w:val="481F1A"/>
          <w:sz w:val="18"/>
        </w:rPr>
        <w:t>CIF</w:t>
        <w:tab/>
        <w:t>Beneficiario</w:t>
        <w:tab/>
        <w:tab/>
        <w:t>Proyecto</w:t>
        <w:tab/>
        <w:tab/>
      </w:r>
      <w:r>
        <w:rPr>
          <w:color w:val="481F1A"/>
          <w:spacing w:val="-1"/>
          <w:sz w:val="18"/>
        </w:rPr>
        <w:t>Importe</w:t>
      </w:r>
      <w:r>
        <w:rPr>
          <w:color w:val="481F1A"/>
          <w:spacing w:val="-42"/>
          <w:sz w:val="18"/>
        </w:rPr>
        <w:t> </w:t>
      </w:r>
      <w:r>
        <w:rPr>
          <w:color w:val="481F1A"/>
          <w:sz w:val="18"/>
        </w:rPr>
        <w:t>G35688746</w:t>
        <w:tab/>
      </w:r>
      <w:r>
        <w:rPr>
          <w:color w:val="481F1A"/>
          <w:spacing w:val="-4"/>
          <w:sz w:val="18"/>
        </w:rPr>
        <w:t>ASOCIACIÓN</w:t>
      </w:r>
      <w:r>
        <w:rPr>
          <w:color w:val="481F1A"/>
          <w:spacing w:val="-6"/>
          <w:sz w:val="18"/>
        </w:rPr>
        <w:t> </w:t>
      </w:r>
      <w:r>
        <w:rPr>
          <w:color w:val="481F1A"/>
          <w:spacing w:val="-3"/>
          <w:sz w:val="18"/>
        </w:rPr>
        <w:t>TINGUAFAYA</w:t>
        <w:tab/>
      </w:r>
      <w:r>
        <w:rPr>
          <w:color w:val="481F1A"/>
          <w:sz w:val="18"/>
        </w:rPr>
        <w:t>Organización</w:t>
      </w:r>
      <w:r>
        <w:rPr>
          <w:color w:val="481F1A"/>
          <w:spacing w:val="-6"/>
          <w:sz w:val="18"/>
        </w:rPr>
        <w:t> </w:t>
      </w:r>
      <w:r>
        <w:rPr>
          <w:color w:val="481F1A"/>
          <w:sz w:val="18"/>
        </w:rPr>
        <w:t>de</w:t>
      </w:r>
      <w:r>
        <w:rPr>
          <w:color w:val="481F1A"/>
          <w:spacing w:val="-6"/>
          <w:sz w:val="18"/>
        </w:rPr>
        <w:t> </w:t>
      </w:r>
      <w:r>
        <w:rPr>
          <w:color w:val="481F1A"/>
          <w:sz w:val="18"/>
        </w:rPr>
        <w:t>“Saltamos</w:t>
      </w:r>
      <w:r>
        <w:rPr>
          <w:color w:val="481F1A"/>
          <w:spacing w:val="-6"/>
          <w:sz w:val="18"/>
        </w:rPr>
        <w:t> </w:t>
      </w:r>
      <w:r>
        <w:rPr>
          <w:color w:val="481F1A"/>
          <w:sz w:val="18"/>
        </w:rPr>
        <w:t>las</w:t>
      </w:r>
      <w:r>
        <w:rPr>
          <w:color w:val="481F1A"/>
          <w:spacing w:val="-6"/>
          <w:sz w:val="18"/>
        </w:rPr>
        <w:t> </w:t>
      </w:r>
      <w:r>
        <w:rPr>
          <w:color w:val="481F1A"/>
          <w:sz w:val="18"/>
        </w:rPr>
        <w:t>barreras”</w:t>
        <w:tab/>
        <w:t>18.000,00</w:t>
      </w:r>
      <w:r>
        <w:rPr>
          <w:color w:val="481F1A"/>
          <w:spacing w:val="-10"/>
          <w:sz w:val="18"/>
        </w:rPr>
        <w:t> </w:t>
      </w:r>
      <w:r>
        <w:rPr>
          <w:color w:val="481F1A"/>
          <w:sz w:val="18"/>
        </w:rPr>
        <w:t>euros</w:t>
      </w:r>
    </w:p>
    <w:p>
      <w:pPr>
        <w:spacing w:line="170" w:lineRule="exact" w:before="0"/>
        <w:ind w:left="4647" w:right="0" w:firstLine="0"/>
        <w:jc w:val="left"/>
        <w:rPr>
          <w:sz w:val="18"/>
        </w:rPr>
      </w:pPr>
      <w:r>
        <w:rPr>
          <w:color w:val="481F1A"/>
          <w:sz w:val="18"/>
        </w:rPr>
        <w:t>Programa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de</w:t>
      </w:r>
      <w:r>
        <w:rPr>
          <w:color w:val="481F1A"/>
          <w:spacing w:val="-9"/>
          <w:sz w:val="18"/>
        </w:rPr>
        <w:t> </w:t>
      </w:r>
      <w:r>
        <w:rPr>
          <w:color w:val="481F1A"/>
          <w:sz w:val="18"/>
        </w:rPr>
        <w:t>actividades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físicas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y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deportivas</w:t>
      </w:r>
    </w:p>
    <w:p>
      <w:pPr>
        <w:spacing w:before="97"/>
        <w:ind w:left="4647" w:right="0" w:firstLine="0"/>
        <w:jc w:val="left"/>
        <w:rPr>
          <w:sz w:val="18"/>
        </w:rPr>
      </w:pPr>
      <w:r>
        <w:rPr>
          <w:color w:val="481F1A"/>
          <w:sz w:val="18"/>
        </w:rPr>
        <w:t>para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alumnos</w:t>
      </w:r>
      <w:r>
        <w:rPr>
          <w:color w:val="481F1A"/>
          <w:spacing w:val="-7"/>
          <w:sz w:val="18"/>
        </w:rPr>
        <w:t> </w:t>
      </w:r>
      <w:r>
        <w:rPr>
          <w:color w:val="481F1A"/>
          <w:sz w:val="18"/>
        </w:rPr>
        <w:t>con</w:t>
      </w:r>
      <w:r>
        <w:rPr>
          <w:color w:val="481F1A"/>
          <w:spacing w:val="-7"/>
          <w:sz w:val="18"/>
        </w:rPr>
        <w:t> </w:t>
      </w:r>
      <w:r>
        <w:rPr>
          <w:color w:val="481F1A"/>
          <w:sz w:val="18"/>
        </w:rPr>
        <w:t>diversidad</w:t>
      </w:r>
      <w:r>
        <w:rPr>
          <w:color w:val="481F1A"/>
          <w:spacing w:val="-8"/>
          <w:sz w:val="18"/>
        </w:rPr>
        <w:t> </w:t>
      </w:r>
      <w:r>
        <w:rPr>
          <w:color w:val="481F1A"/>
          <w:sz w:val="18"/>
        </w:rPr>
        <w:t>funcional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83"/>
      </w:pPr>
      <w:r>
        <w:rPr>
          <w:color w:val="481F1A"/>
        </w:rPr>
        <w:t>Calendario</w:t>
      </w:r>
      <w:r>
        <w:rPr>
          <w:color w:val="481F1A"/>
          <w:spacing w:val="-10"/>
        </w:rPr>
        <w:t> </w:t>
      </w:r>
      <w:r>
        <w:rPr>
          <w:color w:val="481F1A"/>
        </w:rPr>
        <w:t>previsto: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96" w:lineRule="auto"/>
        <w:ind w:left="283" w:right="1626"/>
      </w:pPr>
      <w:r>
        <w:rPr>
          <w:color w:val="481F1A"/>
        </w:rPr>
        <w:t>Período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ejecución:</w:t>
      </w:r>
      <w:r>
        <w:rPr>
          <w:color w:val="481F1A"/>
          <w:spacing w:val="-4"/>
        </w:rPr>
        <w:t> </w:t>
      </w:r>
      <w:r>
        <w:rPr>
          <w:color w:val="481F1A"/>
        </w:rPr>
        <w:t>desde</w:t>
      </w:r>
      <w:r>
        <w:rPr>
          <w:color w:val="481F1A"/>
          <w:spacing w:val="-4"/>
        </w:rPr>
        <w:t> </w:t>
      </w:r>
      <w:r>
        <w:rPr>
          <w:color w:val="481F1A"/>
        </w:rPr>
        <w:t>el</w:t>
      </w:r>
      <w:r>
        <w:rPr>
          <w:color w:val="481F1A"/>
          <w:spacing w:val="-4"/>
        </w:rPr>
        <w:t> </w:t>
      </w:r>
      <w:r>
        <w:rPr>
          <w:color w:val="481F1A"/>
        </w:rPr>
        <w:t>1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septiembre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2023</w:t>
      </w:r>
      <w:r>
        <w:rPr>
          <w:color w:val="481F1A"/>
          <w:spacing w:val="-4"/>
        </w:rPr>
        <w:t> </w:t>
      </w:r>
      <w:r>
        <w:rPr>
          <w:color w:val="481F1A"/>
        </w:rPr>
        <w:t>hasta</w:t>
      </w:r>
      <w:r>
        <w:rPr>
          <w:color w:val="481F1A"/>
          <w:spacing w:val="-4"/>
        </w:rPr>
        <w:t> </w:t>
      </w:r>
      <w:r>
        <w:rPr>
          <w:color w:val="481F1A"/>
        </w:rPr>
        <w:t>el</w:t>
      </w:r>
      <w:r>
        <w:rPr>
          <w:color w:val="481F1A"/>
          <w:spacing w:val="-3"/>
        </w:rPr>
        <w:t> </w:t>
      </w:r>
      <w:r>
        <w:rPr>
          <w:color w:val="481F1A"/>
        </w:rPr>
        <w:t>30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junio</w:t>
      </w:r>
      <w:r>
        <w:rPr>
          <w:color w:val="481F1A"/>
          <w:spacing w:val="-4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2024.</w:t>
      </w:r>
      <w:r>
        <w:rPr>
          <w:color w:val="481F1A"/>
          <w:spacing w:val="1"/>
        </w:rPr>
        <w:t> </w:t>
      </w:r>
      <w:r>
        <w:rPr>
          <w:color w:val="481F1A"/>
        </w:rPr>
        <w:t>Forma</w:t>
      </w:r>
      <w:r>
        <w:rPr>
          <w:color w:val="481F1A"/>
          <w:spacing w:val="-2"/>
        </w:rPr>
        <w:t> </w:t>
      </w:r>
      <w:r>
        <w:rPr>
          <w:color w:val="481F1A"/>
        </w:rPr>
        <w:t>de</w:t>
      </w:r>
      <w:r>
        <w:rPr>
          <w:color w:val="481F1A"/>
          <w:spacing w:val="-1"/>
        </w:rPr>
        <w:t> </w:t>
      </w:r>
      <w:r>
        <w:rPr>
          <w:color w:val="481F1A"/>
        </w:rPr>
        <w:t>abono:</w:t>
      </w:r>
      <w:r>
        <w:rPr>
          <w:color w:val="481F1A"/>
          <w:spacing w:val="-2"/>
        </w:rPr>
        <w:t> </w:t>
      </w:r>
      <w:r>
        <w:rPr>
          <w:color w:val="481F1A"/>
        </w:rPr>
        <w:t>Anticipado,</w:t>
      </w:r>
      <w:r>
        <w:rPr>
          <w:color w:val="481F1A"/>
          <w:spacing w:val="-1"/>
        </w:rPr>
        <w:t> </w:t>
      </w:r>
      <w:r>
        <w:rPr>
          <w:color w:val="481F1A"/>
        </w:rPr>
        <w:t>sin</w:t>
      </w:r>
      <w:r>
        <w:rPr>
          <w:color w:val="481F1A"/>
          <w:spacing w:val="-2"/>
        </w:rPr>
        <w:t> </w:t>
      </w:r>
      <w:r>
        <w:rPr>
          <w:color w:val="481F1A"/>
        </w:rPr>
        <w:t>garantía.</w:t>
      </w:r>
    </w:p>
    <w:p>
      <w:pPr>
        <w:pStyle w:val="BodyText"/>
        <w:spacing w:before="1"/>
        <w:ind w:left="283"/>
      </w:pPr>
      <w:r>
        <w:rPr>
          <w:color w:val="481F1A"/>
        </w:rPr>
        <w:t>Período</w:t>
      </w:r>
      <w:r>
        <w:rPr>
          <w:color w:val="481F1A"/>
          <w:spacing w:val="-7"/>
        </w:rPr>
        <w:t> </w:t>
      </w:r>
      <w:r>
        <w:rPr>
          <w:color w:val="481F1A"/>
        </w:rPr>
        <w:t>de</w:t>
      </w:r>
      <w:r>
        <w:rPr>
          <w:color w:val="481F1A"/>
          <w:spacing w:val="-7"/>
        </w:rPr>
        <w:t> </w:t>
      </w:r>
      <w:r>
        <w:rPr>
          <w:color w:val="481F1A"/>
        </w:rPr>
        <w:t>justificación:</w:t>
      </w:r>
      <w:r>
        <w:rPr>
          <w:color w:val="481F1A"/>
          <w:spacing w:val="-6"/>
        </w:rPr>
        <w:t> </w:t>
      </w:r>
      <w:r>
        <w:rPr>
          <w:color w:val="481F1A"/>
        </w:rPr>
        <w:t>1</w:t>
      </w:r>
      <w:r>
        <w:rPr>
          <w:color w:val="481F1A"/>
          <w:spacing w:val="-7"/>
        </w:rPr>
        <w:t> </w:t>
      </w:r>
      <w:r>
        <w:rPr>
          <w:color w:val="481F1A"/>
        </w:rPr>
        <w:t>mes</w:t>
      </w:r>
      <w:r>
        <w:rPr>
          <w:color w:val="481F1A"/>
          <w:spacing w:val="-6"/>
        </w:rPr>
        <w:t> </w:t>
      </w:r>
      <w:r>
        <w:rPr>
          <w:color w:val="481F1A"/>
        </w:rPr>
        <w:t>desde</w:t>
      </w:r>
      <w:r>
        <w:rPr>
          <w:color w:val="481F1A"/>
          <w:spacing w:val="-7"/>
        </w:rPr>
        <w:t> </w:t>
      </w:r>
      <w:r>
        <w:rPr>
          <w:color w:val="481F1A"/>
        </w:rPr>
        <w:t>su</w:t>
      </w:r>
      <w:r>
        <w:rPr>
          <w:color w:val="481F1A"/>
          <w:spacing w:val="-6"/>
        </w:rPr>
        <w:t> </w:t>
      </w:r>
      <w:r>
        <w:rPr>
          <w:color w:val="481F1A"/>
        </w:rPr>
        <w:t>finalización.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 w:before="1"/>
        <w:ind w:left="113" w:right="111" w:firstLine="169"/>
        <w:jc w:val="both"/>
      </w:pPr>
      <w:r>
        <w:rPr>
          <w:color w:val="481F1A"/>
          <w:spacing w:val="-4"/>
        </w:rPr>
        <w:t>TERCERO.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Que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incluyan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en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el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Anexo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Subvenciones</w:t>
      </w:r>
      <w:r>
        <w:rPr>
          <w:color w:val="481F1A"/>
          <w:spacing w:val="-17"/>
        </w:rPr>
        <w:t> </w:t>
      </w:r>
      <w:r>
        <w:rPr>
          <w:color w:val="481F1A"/>
          <w:spacing w:val="-3"/>
        </w:rPr>
        <w:t>y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en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el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Plan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Estratégico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del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Subvenciones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del</w:t>
      </w:r>
      <w:r>
        <w:rPr>
          <w:color w:val="481F1A"/>
          <w:spacing w:val="-17"/>
        </w:rPr>
        <w:t> </w:t>
      </w:r>
      <w:r>
        <w:rPr>
          <w:color w:val="481F1A"/>
          <w:spacing w:val="-3"/>
        </w:rPr>
        <w:t>ejercicio</w:t>
      </w:r>
      <w:r>
        <w:rPr>
          <w:color w:val="481F1A"/>
          <w:spacing w:val="-53"/>
        </w:rPr>
        <w:t> </w:t>
      </w:r>
      <w:r>
        <w:rPr>
          <w:color w:val="481F1A"/>
        </w:rPr>
        <w:t>2023,</w:t>
      </w:r>
      <w:r>
        <w:rPr>
          <w:color w:val="481F1A"/>
          <w:spacing w:val="-2"/>
        </w:rPr>
        <w:t> </w:t>
      </w:r>
      <w:r>
        <w:rPr>
          <w:color w:val="481F1A"/>
        </w:rPr>
        <w:t>las</w:t>
      </w:r>
      <w:r>
        <w:rPr>
          <w:color w:val="481F1A"/>
          <w:spacing w:val="-1"/>
        </w:rPr>
        <w:t> </w:t>
      </w:r>
      <w:r>
        <w:rPr>
          <w:color w:val="481F1A"/>
        </w:rPr>
        <w:t>mencionadas</w:t>
      </w:r>
      <w:r>
        <w:rPr>
          <w:color w:val="481F1A"/>
          <w:spacing w:val="-1"/>
        </w:rPr>
        <w:t> </w:t>
      </w:r>
      <w:r>
        <w:rPr>
          <w:color w:val="481F1A"/>
        </w:rPr>
        <w:t>subvenciones.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68" w:lineRule="auto"/>
        <w:ind w:left="113" w:right="110" w:firstLine="169"/>
        <w:jc w:val="both"/>
      </w:pP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conformidad</w:t>
      </w:r>
      <w:r>
        <w:rPr>
          <w:color w:val="481F1A"/>
          <w:spacing w:val="-12"/>
        </w:rPr>
        <w:t> </w:t>
      </w:r>
      <w:r>
        <w:rPr>
          <w:color w:val="481F1A"/>
        </w:rPr>
        <w:t>con</w:t>
      </w:r>
      <w:r>
        <w:rPr>
          <w:color w:val="481F1A"/>
          <w:spacing w:val="-12"/>
        </w:rPr>
        <w:t> </w:t>
      </w:r>
      <w:r>
        <w:rPr>
          <w:color w:val="481F1A"/>
        </w:rPr>
        <w:t>lo</w:t>
      </w:r>
      <w:r>
        <w:rPr>
          <w:color w:val="481F1A"/>
          <w:spacing w:val="-12"/>
        </w:rPr>
        <w:t> </w:t>
      </w:r>
      <w:r>
        <w:rPr>
          <w:color w:val="481F1A"/>
        </w:rPr>
        <w:t>establecido</w:t>
      </w:r>
      <w:r>
        <w:rPr>
          <w:color w:val="481F1A"/>
          <w:spacing w:val="-12"/>
        </w:rPr>
        <w:t> </w:t>
      </w:r>
      <w:r>
        <w:rPr>
          <w:color w:val="481F1A"/>
        </w:rPr>
        <w:t>en</w:t>
      </w:r>
      <w:r>
        <w:rPr>
          <w:color w:val="481F1A"/>
          <w:spacing w:val="-12"/>
        </w:rPr>
        <w:t> </w:t>
      </w:r>
      <w:r>
        <w:rPr>
          <w:color w:val="481F1A"/>
        </w:rPr>
        <w:t>los</w:t>
      </w:r>
      <w:r>
        <w:rPr>
          <w:color w:val="481F1A"/>
          <w:spacing w:val="-12"/>
        </w:rPr>
        <w:t> </w:t>
      </w:r>
      <w:r>
        <w:rPr>
          <w:color w:val="481F1A"/>
        </w:rPr>
        <w:t>artículos</w:t>
      </w:r>
      <w:r>
        <w:rPr>
          <w:color w:val="481F1A"/>
          <w:spacing w:val="-12"/>
        </w:rPr>
        <w:t> </w:t>
      </w:r>
      <w:r>
        <w:rPr>
          <w:color w:val="481F1A"/>
        </w:rPr>
        <w:t>169</w:t>
      </w:r>
      <w:r>
        <w:rPr>
          <w:color w:val="481F1A"/>
          <w:spacing w:val="-12"/>
        </w:rPr>
        <w:t> </w:t>
      </w:r>
      <w:r>
        <w:rPr>
          <w:color w:val="481F1A"/>
        </w:rPr>
        <w:t>y</w:t>
      </w:r>
      <w:r>
        <w:rPr>
          <w:color w:val="481F1A"/>
          <w:spacing w:val="-12"/>
        </w:rPr>
        <w:t> </w:t>
      </w:r>
      <w:r>
        <w:rPr>
          <w:color w:val="481F1A"/>
        </w:rPr>
        <w:t>177</w:t>
      </w:r>
      <w:r>
        <w:rPr>
          <w:color w:val="481F1A"/>
          <w:spacing w:val="-12"/>
        </w:rPr>
        <w:t> </w:t>
      </w:r>
      <w:r>
        <w:rPr>
          <w:color w:val="481F1A"/>
        </w:rPr>
        <w:t>del</w:t>
      </w:r>
      <w:r>
        <w:rPr>
          <w:color w:val="481F1A"/>
          <w:spacing w:val="-12"/>
        </w:rPr>
        <w:t> </w:t>
      </w:r>
      <w:r>
        <w:rPr>
          <w:color w:val="481F1A"/>
        </w:rPr>
        <w:t>R.D.</w:t>
      </w:r>
      <w:r>
        <w:rPr>
          <w:color w:val="481F1A"/>
          <w:spacing w:val="-12"/>
        </w:rPr>
        <w:t> </w:t>
      </w:r>
      <w:r>
        <w:rPr>
          <w:color w:val="481F1A"/>
        </w:rPr>
        <w:t>Leg.</w:t>
      </w:r>
      <w:r>
        <w:rPr>
          <w:color w:val="481F1A"/>
          <w:spacing w:val="-12"/>
        </w:rPr>
        <w:t> </w:t>
      </w:r>
      <w:r>
        <w:rPr>
          <w:color w:val="481F1A"/>
        </w:rPr>
        <w:t>2/2004,</w:t>
      </w:r>
      <w:r>
        <w:rPr>
          <w:color w:val="481F1A"/>
          <w:spacing w:val="-12"/>
        </w:rPr>
        <w:t> </w:t>
      </w: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5</w:t>
      </w:r>
      <w:r>
        <w:rPr>
          <w:color w:val="481F1A"/>
          <w:spacing w:val="-12"/>
        </w:rPr>
        <w:t> </w:t>
      </w: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marzo,</w:t>
      </w:r>
      <w:r>
        <w:rPr>
          <w:color w:val="481F1A"/>
          <w:spacing w:val="-12"/>
        </w:rPr>
        <w:t> </w:t>
      </w:r>
      <w:r>
        <w:rPr>
          <w:color w:val="481F1A"/>
        </w:rPr>
        <w:t>por</w:t>
      </w:r>
      <w:r>
        <w:rPr>
          <w:color w:val="481F1A"/>
          <w:spacing w:val="-12"/>
        </w:rPr>
        <w:t> </w:t>
      </w:r>
      <w:r>
        <w:rPr>
          <w:color w:val="481F1A"/>
        </w:rPr>
        <w:t>el</w:t>
      </w:r>
      <w:r>
        <w:rPr>
          <w:color w:val="481F1A"/>
          <w:spacing w:val="-12"/>
        </w:rPr>
        <w:t> </w:t>
      </w:r>
      <w:r>
        <w:rPr>
          <w:color w:val="481F1A"/>
        </w:rPr>
        <w:t>que</w:t>
      </w:r>
      <w:r>
        <w:rPr>
          <w:color w:val="481F1A"/>
          <w:spacing w:val="1"/>
        </w:rPr>
        <w:t> </w:t>
      </w:r>
      <w:r>
        <w:rPr>
          <w:color w:val="481F1A"/>
          <w:spacing w:val="-2"/>
        </w:rPr>
        <w:t>se</w:t>
      </w:r>
      <w:r>
        <w:rPr>
          <w:color w:val="481F1A"/>
          <w:spacing w:val="-15"/>
        </w:rPr>
        <w:t> </w:t>
      </w:r>
      <w:r>
        <w:rPr>
          <w:color w:val="481F1A"/>
          <w:spacing w:val="-2"/>
        </w:rPr>
        <w:t>aprueba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el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Texto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Refundido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la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Ley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Reguladora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las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Haciendas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Locales,</w:t>
      </w:r>
      <w:r>
        <w:rPr>
          <w:color w:val="481F1A"/>
          <w:spacing w:val="-14"/>
        </w:rPr>
        <w:t> </w:t>
      </w:r>
      <w:r>
        <w:rPr>
          <w:color w:val="481F1A"/>
          <w:spacing w:val="-1"/>
        </w:rPr>
        <w:t>se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concede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un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plazo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5"/>
        </w:rPr>
        <w:t> </w:t>
      </w:r>
      <w:r>
        <w:rPr>
          <w:color w:val="481F1A"/>
          <w:spacing w:val="-1"/>
        </w:rPr>
        <w:t>QUINCE</w:t>
      </w:r>
      <w:r>
        <w:rPr>
          <w:color w:val="481F1A"/>
        </w:rPr>
        <w:t> DÍAS</w:t>
      </w:r>
      <w:r>
        <w:rPr>
          <w:color w:val="481F1A"/>
          <w:spacing w:val="-9"/>
        </w:rPr>
        <w:t> </w:t>
      </w:r>
      <w:r>
        <w:rPr>
          <w:color w:val="481F1A"/>
        </w:rPr>
        <w:t>HÁBILES,</w:t>
      </w:r>
      <w:r>
        <w:rPr>
          <w:color w:val="481F1A"/>
          <w:spacing w:val="-9"/>
        </w:rPr>
        <w:t> </w:t>
      </w:r>
      <w:r>
        <w:rPr>
          <w:color w:val="481F1A"/>
        </w:rPr>
        <w:t>contados</w:t>
      </w:r>
      <w:r>
        <w:rPr>
          <w:color w:val="481F1A"/>
          <w:spacing w:val="-9"/>
        </w:rPr>
        <w:t> </w:t>
      </w:r>
      <w:r>
        <w:rPr>
          <w:color w:val="481F1A"/>
        </w:rPr>
        <w:t>a</w:t>
      </w:r>
      <w:r>
        <w:rPr>
          <w:color w:val="481F1A"/>
          <w:spacing w:val="-9"/>
        </w:rPr>
        <w:t> </w:t>
      </w:r>
      <w:r>
        <w:rPr>
          <w:color w:val="481F1A"/>
        </w:rPr>
        <w:t>partir</w:t>
      </w:r>
      <w:r>
        <w:rPr>
          <w:color w:val="481F1A"/>
          <w:spacing w:val="-9"/>
        </w:rPr>
        <w:t> </w:t>
      </w:r>
      <w:r>
        <w:rPr>
          <w:color w:val="481F1A"/>
        </w:rPr>
        <w:t>del</w:t>
      </w:r>
      <w:r>
        <w:rPr>
          <w:color w:val="481F1A"/>
          <w:spacing w:val="-8"/>
        </w:rPr>
        <w:t> </w:t>
      </w:r>
      <w:r>
        <w:rPr>
          <w:color w:val="481F1A"/>
        </w:rPr>
        <w:t>siguiente</w:t>
      </w:r>
      <w:r>
        <w:rPr>
          <w:color w:val="481F1A"/>
          <w:spacing w:val="-9"/>
        </w:rPr>
        <w:t> </w:t>
      </w:r>
      <w:r>
        <w:rPr>
          <w:color w:val="481F1A"/>
        </w:rPr>
        <w:t>a</w:t>
      </w:r>
      <w:r>
        <w:rPr>
          <w:color w:val="481F1A"/>
          <w:spacing w:val="-9"/>
        </w:rPr>
        <w:t> </w:t>
      </w:r>
      <w:r>
        <w:rPr>
          <w:color w:val="481F1A"/>
        </w:rPr>
        <w:t>la</w:t>
      </w:r>
      <w:r>
        <w:rPr>
          <w:color w:val="481F1A"/>
          <w:spacing w:val="-9"/>
        </w:rPr>
        <w:t> </w:t>
      </w:r>
      <w:r>
        <w:rPr>
          <w:color w:val="481F1A"/>
        </w:rPr>
        <w:t>inserción</w:t>
      </w:r>
      <w:r>
        <w:rPr>
          <w:color w:val="481F1A"/>
          <w:spacing w:val="-9"/>
        </w:rPr>
        <w:t> </w:t>
      </w:r>
      <w:r>
        <w:rPr>
          <w:color w:val="481F1A"/>
        </w:rPr>
        <w:t>del</w:t>
      </w:r>
      <w:r>
        <w:rPr>
          <w:color w:val="481F1A"/>
          <w:spacing w:val="-8"/>
        </w:rPr>
        <w:t> </w:t>
      </w:r>
      <w:r>
        <w:rPr>
          <w:color w:val="481F1A"/>
        </w:rPr>
        <w:t>presente</w:t>
      </w:r>
      <w:r>
        <w:rPr>
          <w:color w:val="481F1A"/>
          <w:spacing w:val="-9"/>
        </w:rPr>
        <w:t> </w:t>
      </w:r>
      <w:r>
        <w:rPr>
          <w:color w:val="481F1A"/>
        </w:rPr>
        <w:t>Anuncio</w:t>
      </w:r>
      <w:r>
        <w:rPr>
          <w:color w:val="481F1A"/>
          <w:spacing w:val="-9"/>
        </w:rPr>
        <w:t> </w:t>
      </w:r>
      <w:r>
        <w:rPr>
          <w:color w:val="481F1A"/>
        </w:rPr>
        <w:t>en</w:t>
      </w:r>
      <w:r>
        <w:rPr>
          <w:color w:val="481F1A"/>
          <w:spacing w:val="-9"/>
        </w:rPr>
        <w:t> </w:t>
      </w:r>
      <w:r>
        <w:rPr>
          <w:color w:val="481F1A"/>
        </w:rPr>
        <w:t>el</w:t>
      </w:r>
      <w:r>
        <w:rPr>
          <w:color w:val="481F1A"/>
          <w:spacing w:val="-9"/>
        </w:rPr>
        <w:t> </w:t>
      </w:r>
      <w:r>
        <w:rPr>
          <w:color w:val="481F1A"/>
        </w:rPr>
        <w:t>Boletín</w:t>
      </w:r>
      <w:r>
        <w:rPr>
          <w:color w:val="481F1A"/>
          <w:spacing w:val="-8"/>
        </w:rPr>
        <w:t> </w:t>
      </w:r>
      <w:r>
        <w:rPr>
          <w:color w:val="481F1A"/>
        </w:rPr>
        <w:t>Oficial</w:t>
      </w:r>
      <w:r>
        <w:rPr>
          <w:color w:val="481F1A"/>
          <w:spacing w:val="-9"/>
        </w:rPr>
        <w:t> </w:t>
      </w:r>
      <w:r>
        <w:rPr>
          <w:color w:val="481F1A"/>
        </w:rPr>
        <w:t>de</w:t>
      </w:r>
      <w:r>
        <w:rPr>
          <w:color w:val="481F1A"/>
          <w:spacing w:val="-9"/>
        </w:rPr>
        <w:t> </w:t>
      </w:r>
      <w:r>
        <w:rPr>
          <w:color w:val="481F1A"/>
        </w:rPr>
        <w:t>la</w:t>
      </w:r>
      <w:r>
        <w:rPr>
          <w:color w:val="481F1A"/>
          <w:spacing w:val="1"/>
        </w:rPr>
        <w:t> </w:t>
      </w:r>
      <w:r>
        <w:rPr>
          <w:color w:val="481F1A"/>
        </w:rPr>
        <w:t>Provincia</w:t>
      </w:r>
      <w:r>
        <w:rPr>
          <w:color w:val="481F1A"/>
          <w:spacing w:val="-11"/>
        </w:rPr>
        <w:t> </w:t>
      </w:r>
      <w:r>
        <w:rPr>
          <w:color w:val="481F1A"/>
        </w:rPr>
        <w:t>de</w:t>
      </w:r>
      <w:r>
        <w:rPr>
          <w:color w:val="481F1A"/>
          <w:spacing w:val="-10"/>
        </w:rPr>
        <w:t> </w:t>
      </w:r>
      <w:r>
        <w:rPr>
          <w:color w:val="481F1A"/>
        </w:rPr>
        <w:t>Las</w:t>
      </w:r>
      <w:r>
        <w:rPr>
          <w:color w:val="481F1A"/>
          <w:spacing w:val="-10"/>
        </w:rPr>
        <w:t> </w:t>
      </w:r>
      <w:r>
        <w:rPr>
          <w:color w:val="481F1A"/>
        </w:rPr>
        <w:t>Palmas,</w:t>
      </w:r>
      <w:r>
        <w:rPr>
          <w:color w:val="481F1A"/>
          <w:spacing w:val="-10"/>
        </w:rPr>
        <w:t> </w:t>
      </w:r>
      <w:r>
        <w:rPr>
          <w:color w:val="481F1A"/>
        </w:rPr>
        <w:t>en</w:t>
      </w:r>
      <w:r>
        <w:rPr>
          <w:color w:val="481F1A"/>
          <w:spacing w:val="-11"/>
        </w:rPr>
        <w:t> </w:t>
      </w:r>
      <w:r>
        <w:rPr>
          <w:color w:val="481F1A"/>
        </w:rPr>
        <w:t>cuyo</w:t>
      </w:r>
      <w:r>
        <w:rPr>
          <w:color w:val="481F1A"/>
          <w:spacing w:val="-10"/>
        </w:rPr>
        <w:t> </w:t>
      </w:r>
      <w:r>
        <w:rPr>
          <w:color w:val="481F1A"/>
        </w:rPr>
        <w:t>tiempo</w:t>
      </w:r>
      <w:r>
        <w:rPr>
          <w:color w:val="481F1A"/>
          <w:spacing w:val="-10"/>
        </w:rPr>
        <w:t> </w:t>
      </w:r>
      <w:r>
        <w:rPr>
          <w:color w:val="481F1A"/>
        </w:rPr>
        <w:t>podrán</w:t>
      </w:r>
      <w:r>
        <w:rPr>
          <w:color w:val="481F1A"/>
          <w:spacing w:val="-10"/>
        </w:rPr>
        <w:t> </w:t>
      </w:r>
      <w:r>
        <w:rPr>
          <w:color w:val="481F1A"/>
        </w:rPr>
        <w:t>formularse</w:t>
      </w:r>
      <w:r>
        <w:rPr>
          <w:color w:val="481F1A"/>
          <w:spacing w:val="-10"/>
        </w:rPr>
        <w:t> </w:t>
      </w:r>
      <w:r>
        <w:rPr>
          <w:color w:val="481F1A"/>
        </w:rPr>
        <w:t>reclamaciones</w:t>
      </w:r>
      <w:r>
        <w:rPr>
          <w:color w:val="481F1A"/>
          <w:spacing w:val="-11"/>
        </w:rPr>
        <w:t> </w:t>
      </w:r>
      <w:r>
        <w:rPr>
          <w:color w:val="481F1A"/>
        </w:rPr>
        <w:t>o</w:t>
      </w:r>
      <w:r>
        <w:rPr>
          <w:color w:val="481F1A"/>
          <w:spacing w:val="-10"/>
        </w:rPr>
        <w:t> </w:t>
      </w:r>
      <w:r>
        <w:rPr>
          <w:color w:val="481F1A"/>
        </w:rPr>
        <w:t>sugerencias</w:t>
      </w:r>
      <w:r>
        <w:rPr>
          <w:color w:val="481F1A"/>
          <w:spacing w:val="-10"/>
        </w:rPr>
        <w:t> </w:t>
      </w:r>
      <w:r>
        <w:rPr>
          <w:color w:val="481F1A"/>
        </w:rPr>
        <w:t>ante</w:t>
      </w:r>
      <w:r>
        <w:rPr>
          <w:color w:val="481F1A"/>
          <w:spacing w:val="-10"/>
        </w:rPr>
        <w:t> </w:t>
      </w:r>
      <w:r>
        <w:rPr>
          <w:color w:val="481F1A"/>
        </w:rPr>
        <w:t>la</w:t>
      </w:r>
      <w:r>
        <w:rPr>
          <w:color w:val="481F1A"/>
          <w:spacing w:val="-10"/>
        </w:rPr>
        <w:t> </w:t>
      </w:r>
      <w:r>
        <w:rPr>
          <w:color w:val="481F1A"/>
        </w:rPr>
        <w:t>Corporación.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8" w:lineRule="auto"/>
        <w:ind w:left="113" w:right="111" w:firstLine="169"/>
        <w:jc w:val="both"/>
      </w:pPr>
      <w:r>
        <w:rPr>
          <w:color w:val="481F1A"/>
          <w:spacing w:val="-4"/>
        </w:rPr>
        <w:t>En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el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supuesto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de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no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presentarse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reclamaciones</w:t>
      </w:r>
      <w:r>
        <w:rPr>
          <w:color w:val="481F1A"/>
          <w:spacing w:val="-17"/>
        </w:rPr>
        <w:t> </w:t>
      </w:r>
      <w:r>
        <w:rPr>
          <w:color w:val="481F1A"/>
          <w:spacing w:val="-4"/>
        </w:rPr>
        <w:t>o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sugerencias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contra</w:t>
      </w:r>
      <w:r>
        <w:rPr>
          <w:color w:val="481F1A"/>
          <w:spacing w:val="-18"/>
        </w:rPr>
        <w:t> </w:t>
      </w:r>
      <w:r>
        <w:rPr>
          <w:color w:val="481F1A"/>
          <w:spacing w:val="-4"/>
        </w:rPr>
        <w:t>esta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aprobación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inicial,</w:t>
      </w:r>
      <w:r>
        <w:rPr>
          <w:color w:val="481F1A"/>
          <w:spacing w:val="-17"/>
        </w:rPr>
        <w:t> </w:t>
      </w:r>
      <w:r>
        <w:rPr>
          <w:color w:val="481F1A"/>
          <w:spacing w:val="-3"/>
        </w:rPr>
        <w:t>se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elevará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a</w:t>
      </w:r>
      <w:r>
        <w:rPr>
          <w:color w:val="481F1A"/>
          <w:spacing w:val="-18"/>
        </w:rPr>
        <w:t> </w:t>
      </w:r>
      <w:r>
        <w:rPr>
          <w:color w:val="481F1A"/>
          <w:spacing w:val="-3"/>
        </w:rPr>
        <w:t>definitiva</w:t>
      </w:r>
      <w:r>
        <w:rPr>
          <w:color w:val="481F1A"/>
          <w:spacing w:val="-53"/>
        </w:rPr>
        <w:t> </w:t>
      </w:r>
      <w:r>
        <w:rPr>
          <w:color w:val="481F1A"/>
        </w:rPr>
        <w:t>sin</w:t>
      </w:r>
      <w:r>
        <w:rPr>
          <w:color w:val="481F1A"/>
          <w:spacing w:val="-2"/>
        </w:rPr>
        <w:t> </w:t>
      </w:r>
      <w:r>
        <w:rPr>
          <w:color w:val="481F1A"/>
        </w:rPr>
        <w:t>necesidad</w:t>
      </w:r>
      <w:r>
        <w:rPr>
          <w:color w:val="481F1A"/>
          <w:spacing w:val="-1"/>
        </w:rPr>
        <w:t> </w:t>
      </w:r>
      <w:r>
        <w:rPr>
          <w:color w:val="481F1A"/>
        </w:rPr>
        <w:t>de</w:t>
      </w:r>
      <w:r>
        <w:rPr>
          <w:color w:val="481F1A"/>
          <w:spacing w:val="-2"/>
        </w:rPr>
        <w:t> </w:t>
      </w:r>
      <w:r>
        <w:rPr>
          <w:color w:val="481F1A"/>
        </w:rPr>
        <w:t>nuevo</w:t>
      </w:r>
      <w:r>
        <w:rPr>
          <w:color w:val="481F1A"/>
          <w:spacing w:val="-1"/>
        </w:rPr>
        <w:t> </w:t>
      </w:r>
      <w:r>
        <w:rPr>
          <w:color w:val="481F1A"/>
        </w:rPr>
        <w:t>acuerdo</w:t>
      </w:r>
      <w:r>
        <w:rPr>
          <w:color w:val="481F1A"/>
          <w:spacing w:val="-2"/>
        </w:rPr>
        <w:t> </w:t>
      </w:r>
      <w:r>
        <w:rPr>
          <w:color w:val="481F1A"/>
        </w:rPr>
        <w:t>corporativo.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83"/>
      </w:pPr>
      <w:r>
        <w:rPr>
          <w:color w:val="481F1A"/>
        </w:rPr>
        <w:t>Lo</w:t>
      </w:r>
      <w:r>
        <w:rPr>
          <w:color w:val="481F1A"/>
          <w:spacing w:val="-5"/>
        </w:rPr>
        <w:t> </w:t>
      </w:r>
      <w:r>
        <w:rPr>
          <w:color w:val="481F1A"/>
        </w:rPr>
        <w:t>que</w:t>
      </w:r>
      <w:r>
        <w:rPr>
          <w:color w:val="481F1A"/>
          <w:spacing w:val="-5"/>
        </w:rPr>
        <w:t> </w:t>
      </w:r>
      <w:r>
        <w:rPr>
          <w:color w:val="481F1A"/>
        </w:rPr>
        <w:t>se</w:t>
      </w:r>
      <w:r>
        <w:rPr>
          <w:color w:val="481F1A"/>
          <w:spacing w:val="-5"/>
        </w:rPr>
        <w:t> </w:t>
      </w:r>
      <w:r>
        <w:rPr>
          <w:color w:val="481F1A"/>
        </w:rPr>
        <w:t>hace</w:t>
      </w:r>
      <w:r>
        <w:rPr>
          <w:color w:val="481F1A"/>
          <w:spacing w:val="-5"/>
        </w:rPr>
        <w:t> </w:t>
      </w:r>
      <w:r>
        <w:rPr>
          <w:color w:val="481F1A"/>
        </w:rPr>
        <w:t>público</w:t>
      </w:r>
      <w:r>
        <w:rPr>
          <w:color w:val="481F1A"/>
          <w:spacing w:val="-5"/>
        </w:rPr>
        <w:t> </w:t>
      </w:r>
      <w:r>
        <w:rPr>
          <w:color w:val="481F1A"/>
        </w:rPr>
        <w:t>para</w:t>
      </w:r>
      <w:r>
        <w:rPr>
          <w:color w:val="481F1A"/>
          <w:spacing w:val="-5"/>
        </w:rPr>
        <w:t> </w:t>
      </w:r>
      <w:r>
        <w:rPr>
          <w:color w:val="481F1A"/>
        </w:rPr>
        <w:t>general</w:t>
      </w:r>
      <w:r>
        <w:rPr>
          <w:color w:val="481F1A"/>
          <w:spacing w:val="-5"/>
        </w:rPr>
        <w:t> </w:t>
      </w:r>
      <w:r>
        <w:rPr>
          <w:color w:val="481F1A"/>
        </w:rPr>
        <w:t>conocimiento.</w:t>
      </w:r>
    </w:p>
    <w:p>
      <w:pPr>
        <w:spacing w:after="0"/>
        <w:sectPr>
          <w:headerReference w:type="default" r:id="rId6"/>
          <w:pgSz w:w="11900" w:h="16840"/>
          <w:pgMar w:header="1146" w:footer="0" w:top="1660" w:bottom="280" w:left="1020" w:right="102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0"/>
        <w:ind w:left="283"/>
      </w:pPr>
      <w:r>
        <w:rPr>
          <w:color w:val="481F1A"/>
        </w:rPr>
        <w:t>Arrecife,</w:t>
      </w:r>
      <w:r>
        <w:rPr>
          <w:color w:val="481F1A"/>
          <w:spacing w:val="-6"/>
        </w:rPr>
        <w:t> </w:t>
      </w:r>
      <w:r>
        <w:rPr>
          <w:color w:val="481F1A"/>
        </w:rPr>
        <w:t>a</w:t>
      </w:r>
      <w:r>
        <w:rPr>
          <w:color w:val="481F1A"/>
          <w:spacing w:val="-5"/>
        </w:rPr>
        <w:t> </w:t>
      </w:r>
      <w:r>
        <w:rPr>
          <w:color w:val="481F1A"/>
        </w:rPr>
        <w:t>ocho</w:t>
      </w:r>
      <w:r>
        <w:rPr>
          <w:color w:val="481F1A"/>
          <w:spacing w:val="-5"/>
        </w:rPr>
        <w:t> </w:t>
      </w:r>
      <w:r>
        <w:rPr>
          <w:color w:val="481F1A"/>
        </w:rPr>
        <w:t>de</w:t>
      </w:r>
      <w:r>
        <w:rPr>
          <w:color w:val="481F1A"/>
          <w:spacing w:val="-6"/>
        </w:rPr>
        <w:t> </w:t>
      </w:r>
      <w:r>
        <w:rPr>
          <w:color w:val="481F1A"/>
        </w:rPr>
        <w:t>noviembre</w:t>
      </w:r>
      <w:r>
        <w:rPr>
          <w:color w:val="481F1A"/>
          <w:spacing w:val="-5"/>
        </w:rPr>
        <w:t> </w:t>
      </w:r>
      <w:r>
        <w:rPr>
          <w:color w:val="481F1A"/>
        </w:rPr>
        <w:t>de</w:t>
      </w:r>
      <w:r>
        <w:rPr>
          <w:color w:val="481F1A"/>
          <w:spacing w:val="-5"/>
        </w:rPr>
        <w:t> </w:t>
      </w:r>
      <w:r>
        <w:rPr>
          <w:color w:val="481F1A"/>
        </w:rPr>
        <w:t>dos</w:t>
      </w:r>
      <w:r>
        <w:rPr>
          <w:color w:val="481F1A"/>
          <w:spacing w:val="-6"/>
        </w:rPr>
        <w:t> </w:t>
      </w:r>
      <w:r>
        <w:rPr>
          <w:color w:val="481F1A"/>
        </w:rPr>
        <w:t>mil</w:t>
      </w:r>
      <w:r>
        <w:rPr>
          <w:color w:val="481F1A"/>
          <w:spacing w:val="-5"/>
        </w:rPr>
        <w:t> </w:t>
      </w:r>
      <w:r>
        <w:rPr>
          <w:color w:val="481F1A"/>
        </w:rPr>
        <w:t>veintitrés.</w:t>
      </w:r>
    </w:p>
    <w:p>
      <w:pPr>
        <w:pStyle w:val="BodyText"/>
        <w:spacing w:before="9"/>
      </w:pPr>
    </w:p>
    <w:p>
      <w:pPr>
        <w:pStyle w:val="BodyText"/>
        <w:spacing w:line="261" w:lineRule="auto" w:before="1"/>
        <w:ind w:left="113" w:right="106" w:firstLine="169"/>
      </w:pPr>
      <w:r>
        <w:rPr>
          <w:color w:val="481F1A"/>
        </w:rPr>
        <w:t>EL CONSEJERO DELEGADO, (Por delegación de firma del Excmo. Sr. Presidente del Cabildo Insular de</w:t>
      </w:r>
      <w:r>
        <w:rPr>
          <w:color w:val="481F1A"/>
          <w:spacing w:val="-52"/>
        </w:rPr>
        <w:t> </w:t>
      </w:r>
      <w:r>
        <w:rPr>
          <w:color w:val="481F1A"/>
        </w:rPr>
        <w:t>Lanzarote,</w:t>
      </w:r>
      <w:r>
        <w:rPr>
          <w:color w:val="481F1A"/>
          <w:spacing w:val="-4"/>
        </w:rPr>
        <w:t> </w:t>
      </w:r>
      <w:r>
        <w:rPr>
          <w:color w:val="481F1A"/>
        </w:rPr>
        <w:t>mediante</w:t>
      </w:r>
      <w:r>
        <w:rPr>
          <w:color w:val="481F1A"/>
          <w:spacing w:val="-3"/>
        </w:rPr>
        <w:t> </w:t>
      </w:r>
      <w:r>
        <w:rPr>
          <w:color w:val="481F1A"/>
        </w:rPr>
        <w:t>Decreto</w:t>
      </w:r>
      <w:r>
        <w:rPr>
          <w:color w:val="481F1A"/>
          <w:spacing w:val="-3"/>
        </w:rPr>
        <w:t> </w:t>
      </w:r>
      <w:r>
        <w:rPr>
          <w:color w:val="481F1A"/>
        </w:rPr>
        <w:t>número</w:t>
      </w:r>
      <w:r>
        <w:rPr>
          <w:color w:val="481F1A"/>
          <w:spacing w:val="-3"/>
        </w:rPr>
        <w:t> </w:t>
      </w:r>
      <w:r>
        <w:rPr>
          <w:color w:val="481F1A"/>
        </w:rPr>
        <w:t>4715,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21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julio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2023),</w:t>
      </w:r>
      <w:r>
        <w:rPr>
          <w:color w:val="481F1A"/>
          <w:spacing w:val="-3"/>
        </w:rPr>
        <w:t> </w:t>
      </w:r>
      <w:r>
        <w:rPr>
          <w:color w:val="481F1A"/>
        </w:rPr>
        <w:t>Miguel</w:t>
      </w:r>
      <w:r>
        <w:rPr>
          <w:color w:val="481F1A"/>
          <w:spacing w:val="-3"/>
        </w:rPr>
        <w:t> </w:t>
      </w:r>
      <w:r>
        <w:rPr>
          <w:color w:val="481F1A"/>
        </w:rPr>
        <w:t>Ángel</w:t>
      </w:r>
      <w:r>
        <w:rPr>
          <w:color w:val="481F1A"/>
          <w:spacing w:val="-3"/>
        </w:rPr>
        <w:t> </w:t>
      </w:r>
      <w:r>
        <w:rPr>
          <w:color w:val="481F1A"/>
        </w:rPr>
        <w:t>Jiménez</w:t>
      </w:r>
      <w:r>
        <w:rPr>
          <w:color w:val="481F1A"/>
          <w:spacing w:val="-3"/>
        </w:rPr>
        <w:t> </w:t>
      </w:r>
      <w:r>
        <w:rPr>
          <w:color w:val="481F1A"/>
        </w:rPr>
        <w:t>Cabrera.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right="111"/>
        <w:jc w:val="right"/>
      </w:pPr>
      <w:r>
        <w:rPr>
          <w:color w:val="481F1A"/>
        </w:rPr>
        <w:t>204.761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8"/>
        <w:ind w:left="2665" w:right="2665" w:firstLine="0"/>
        <w:jc w:val="center"/>
        <w:rPr>
          <w:b/>
          <w:sz w:val="22"/>
        </w:rPr>
      </w:pPr>
      <w:r>
        <w:rPr>
          <w:b/>
          <w:color w:val="481F1A"/>
          <w:sz w:val="22"/>
        </w:rPr>
        <w:t>ANUNCIO</w:t>
      </w:r>
    </w:p>
    <w:p>
      <w:pPr>
        <w:spacing w:before="22"/>
        <w:ind w:left="113" w:right="0" w:firstLine="0"/>
        <w:jc w:val="left"/>
        <w:rPr>
          <w:b/>
          <w:sz w:val="22"/>
        </w:rPr>
      </w:pPr>
      <w:r>
        <w:rPr>
          <w:b/>
          <w:color w:val="481F1A"/>
          <w:sz w:val="22"/>
        </w:rPr>
        <w:t>4.102</w:t>
      </w:r>
    </w:p>
    <w:p>
      <w:pPr>
        <w:pStyle w:val="BodyText"/>
        <w:spacing w:line="489" w:lineRule="auto" w:before="22"/>
        <w:ind w:left="283" w:right="3909"/>
      </w:pPr>
      <w:r>
        <w:rPr>
          <w:color w:val="481F1A"/>
        </w:rPr>
        <w:t>El</w:t>
      </w:r>
      <w:r>
        <w:rPr>
          <w:color w:val="481F1A"/>
          <w:spacing w:val="-7"/>
        </w:rPr>
        <w:t> </w:t>
      </w:r>
      <w:r>
        <w:rPr>
          <w:color w:val="481F1A"/>
        </w:rPr>
        <w:t>Sr.</w:t>
      </w:r>
      <w:r>
        <w:rPr>
          <w:color w:val="481F1A"/>
          <w:spacing w:val="-7"/>
        </w:rPr>
        <w:t> </w:t>
      </w:r>
      <w:r>
        <w:rPr>
          <w:color w:val="481F1A"/>
        </w:rPr>
        <w:t>Presidente</w:t>
      </w:r>
      <w:r>
        <w:rPr>
          <w:color w:val="481F1A"/>
          <w:spacing w:val="-7"/>
        </w:rPr>
        <w:t> </w:t>
      </w:r>
      <w:r>
        <w:rPr>
          <w:color w:val="481F1A"/>
        </w:rPr>
        <w:t>del</w:t>
      </w:r>
      <w:r>
        <w:rPr>
          <w:color w:val="481F1A"/>
          <w:spacing w:val="-7"/>
        </w:rPr>
        <w:t> </w:t>
      </w:r>
      <w:r>
        <w:rPr>
          <w:color w:val="481F1A"/>
        </w:rPr>
        <w:t>Excmo.</w:t>
      </w:r>
      <w:r>
        <w:rPr>
          <w:color w:val="481F1A"/>
          <w:spacing w:val="-6"/>
        </w:rPr>
        <w:t> </w:t>
      </w:r>
      <w:r>
        <w:rPr>
          <w:color w:val="481F1A"/>
        </w:rPr>
        <w:t>Cabildo</w:t>
      </w:r>
      <w:r>
        <w:rPr>
          <w:color w:val="481F1A"/>
          <w:spacing w:val="-7"/>
        </w:rPr>
        <w:t> </w:t>
      </w:r>
      <w:r>
        <w:rPr>
          <w:color w:val="481F1A"/>
        </w:rPr>
        <w:t>Insular</w:t>
      </w:r>
      <w:r>
        <w:rPr>
          <w:color w:val="481F1A"/>
          <w:spacing w:val="-7"/>
        </w:rPr>
        <w:t> </w:t>
      </w:r>
      <w:r>
        <w:rPr>
          <w:color w:val="481F1A"/>
        </w:rPr>
        <w:t>de</w:t>
      </w:r>
      <w:r>
        <w:rPr>
          <w:color w:val="481F1A"/>
          <w:spacing w:val="-7"/>
        </w:rPr>
        <w:t> </w:t>
      </w:r>
      <w:r>
        <w:rPr>
          <w:color w:val="481F1A"/>
        </w:rPr>
        <w:t>Lanzarote</w:t>
      </w:r>
      <w:r>
        <w:rPr>
          <w:color w:val="481F1A"/>
          <w:spacing w:val="-52"/>
        </w:rPr>
        <w:t> </w:t>
      </w:r>
      <w:r>
        <w:rPr>
          <w:color w:val="481F1A"/>
        </w:rPr>
        <w:t>HACE</w:t>
      </w:r>
      <w:r>
        <w:rPr>
          <w:color w:val="481F1A"/>
          <w:spacing w:val="-2"/>
        </w:rPr>
        <w:t> </w:t>
      </w:r>
      <w:r>
        <w:rPr>
          <w:color w:val="481F1A"/>
        </w:rPr>
        <w:t>SABER:</w:t>
      </w:r>
    </w:p>
    <w:p>
      <w:pPr>
        <w:pStyle w:val="BodyText"/>
        <w:spacing w:line="261" w:lineRule="auto"/>
        <w:ind w:left="113" w:right="111" w:firstLine="169"/>
        <w:jc w:val="both"/>
      </w:pPr>
      <w:r>
        <w:rPr>
          <w:color w:val="481F1A"/>
        </w:rPr>
        <w:t>Que</w:t>
      </w:r>
      <w:r>
        <w:rPr>
          <w:color w:val="481F1A"/>
          <w:spacing w:val="-8"/>
        </w:rPr>
        <w:t> </w:t>
      </w:r>
      <w:r>
        <w:rPr>
          <w:color w:val="481F1A"/>
        </w:rPr>
        <w:t>el</w:t>
      </w:r>
      <w:r>
        <w:rPr>
          <w:color w:val="481F1A"/>
          <w:spacing w:val="-8"/>
        </w:rPr>
        <w:t> </w:t>
      </w:r>
      <w:r>
        <w:rPr>
          <w:color w:val="481F1A"/>
        </w:rPr>
        <w:t>Pleno</w:t>
      </w:r>
      <w:r>
        <w:rPr>
          <w:color w:val="481F1A"/>
          <w:spacing w:val="-8"/>
        </w:rPr>
        <w:t> </w:t>
      </w:r>
      <w:r>
        <w:rPr>
          <w:color w:val="481F1A"/>
        </w:rPr>
        <w:t>de</w:t>
      </w:r>
      <w:r>
        <w:rPr>
          <w:color w:val="481F1A"/>
          <w:spacing w:val="-9"/>
        </w:rPr>
        <w:t> </w:t>
      </w:r>
      <w:r>
        <w:rPr>
          <w:color w:val="481F1A"/>
        </w:rPr>
        <w:t>esta</w:t>
      </w:r>
      <w:r>
        <w:rPr>
          <w:color w:val="481F1A"/>
          <w:spacing w:val="-8"/>
        </w:rPr>
        <w:t> </w:t>
      </w:r>
      <w:r>
        <w:rPr>
          <w:color w:val="481F1A"/>
        </w:rPr>
        <w:t>Corporación</w:t>
      </w:r>
      <w:r>
        <w:rPr>
          <w:color w:val="481F1A"/>
          <w:spacing w:val="-8"/>
        </w:rPr>
        <w:t> </w:t>
      </w:r>
      <w:r>
        <w:rPr>
          <w:color w:val="481F1A"/>
        </w:rPr>
        <w:t>Insular,</w:t>
      </w:r>
      <w:r>
        <w:rPr>
          <w:color w:val="481F1A"/>
          <w:spacing w:val="-8"/>
        </w:rPr>
        <w:t> </w:t>
      </w:r>
      <w:r>
        <w:rPr>
          <w:color w:val="481F1A"/>
        </w:rPr>
        <w:t>en</w:t>
      </w:r>
      <w:r>
        <w:rPr>
          <w:color w:val="481F1A"/>
          <w:spacing w:val="-8"/>
        </w:rPr>
        <w:t> </w:t>
      </w:r>
      <w:r>
        <w:rPr>
          <w:color w:val="481F1A"/>
        </w:rPr>
        <w:t>sesión</w:t>
      </w:r>
      <w:r>
        <w:rPr>
          <w:color w:val="481F1A"/>
          <w:spacing w:val="-8"/>
        </w:rPr>
        <w:t> </w:t>
      </w:r>
      <w:r>
        <w:rPr>
          <w:color w:val="481F1A"/>
        </w:rPr>
        <w:t>ordinaria</w:t>
      </w:r>
      <w:r>
        <w:rPr>
          <w:color w:val="481F1A"/>
          <w:spacing w:val="-8"/>
        </w:rPr>
        <w:t> </w:t>
      </w:r>
      <w:r>
        <w:rPr>
          <w:color w:val="481F1A"/>
        </w:rPr>
        <w:t>celebrada</w:t>
      </w:r>
      <w:r>
        <w:rPr>
          <w:color w:val="481F1A"/>
          <w:spacing w:val="-8"/>
        </w:rPr>
        <w:t> </w:t>
      </w:r>
      <w:r>
        <w:rPr>
          <w:color w:val="481F1A"/>
        </w:rPr>
        <w:t>el</w:t>
      </w:r>
      <w:r>
        <w:rPr>
          <w:color w:val="481F1A"/>
          <w:spacing w:val="-8"/>
        </w:rPr>
        <w:t> </w:t>
      </w:r>
      <w:r>
        <w:rPr>
          <w:color w:val="481F1A"/>
        </w:rPr>
        <w:t>día</w:t>
      </w:r>
      <w:r>
        <w:rPr>
          <w:color w:val="481F1A"/>
          <w:spacing w:val="-8"/>
        </w:rPr>
        <w:t> </w:t>
      </w:r>
      <w:r>
        <w:rPr>
          <w:color w:val="481F1A"/>
        </w:rPr>
        <w:t>27</w:t>
      </w:r>
      <w:r>
        <w:rPr>
          <w:color w:val="481F1A"/>
          <w:spacing w:val="-8"/>
        </w:rPr>
        <w:t> </w:t>
      </w:r>
      <w:r>
        <w:rPr>
          <w:color w:val="481F1A"/>
        </w:rPr>
        <w:t>de</w:t>
      </w:r>
      <w:r>
        <w:rPr>
          <w:color w:val="481F1A"/>
          <w:spacing w:val="-8"/>
        </w:rPr>
        <w:t> </w:t>
      </w:r>
      <w:r>
        <w:rPr>
          <w:color w:val="481F1A"/>
        </w:rPr>
        <w:t>octubre</w:t>
      </w:r>
      <w:r>
        <w:rPr>
          <w:color w:val="481F1A"/>
          <w:spacing w:val="-8"/>
        </w:rPr>
        <w:t> </w:t>
      </w:r>
      <w:r>
        <w:rPr>
          <w:color w:val="481F1A"/>
        </w:rPr>
        <w:t>de</w:t>
      </w:r>
      <w:r>
        <w:rPr>
          <w:color w:val="481F1A"/>
          <w:spacing w:val="-8"/>
        </w:rPr>
        <w:t> </w:t>
      </w:r>
      <w:r>
        <w:rPr>
          <w:color w:val="481F1A"/>
        </w:rPr>
        <w:t>2023,</w:t>
      </w:r>
      <w:r>
        <w:rPr>
          <w:color w:val="481F1A"/>
          <w:spacing w:val="-8"/>
        </w:rPr>
        <w:t> </w:t>
      </w:r>
      <w:r>
        <w:rPr>
          <w:color w:val="481F1A"/>
        </w:rPr>
        <w:t>adoptó</w:t>
      </w:r>
      <w:r>
        <w:rPr>
          <w:color w:val="481F1A"/>
          <w:spacing w:val="1"/>
        </w:rPr>
        <w:t> </w:t>
      </w:r>
      <w:r>
        <w:rPr>
          <w:color w:val="481F1A"/>
        </w:rPr>
        <w:t>acuerdo</w:t>
      </w:r>
      <w:r>
        <w:rPr>
          <w:color w:val="481F1A"/>
          <w:spacing w:val="-12"/>
        </w:rPr>
        <w:t> </w:t>
      </w:r>
      <w:r>
        <w:rPr>
          <w:color w:val="481F1A"/>
        </w:rPr>
        <w:t>relativo</w:t>
      </w:r>
      <w:r>
        <w:rPr>
          <w:color w:val="481F1A"/>
          <w:spacing w:val="-12"/>
        </w:rPr>
        <w:t> </w:t>
      </w:r>
      <w:r>
        <w:rPr>
          <w:color w:val="481F1A"/>
        </w:rPr>
        <w:t>a</w:t>
      </w:r>
      <w:r>
        <w:rPr>
          <w:color w:val="481F1A"/>
          <w:spacing w:val="-12"/>
        </w:rPr>
        <w:t> </w:t>
      </w:r>
      <w:r>
        <w:rPr>
          <w:color w:val="481F1A"/>
        </w:rPr>
        <w:t>la</w:t>
      </w:r>
      <w:r>
        <w:rPr>
          <w:color w:val="481F1A"/>
          <w:spacing w:val="-12"/>
        </w:rPr>
        <w:t> </w:t>
      </w:r>
      <w:r>
        <w:rPr>
          <w:color w:val="481F1A"/>
        </w:rPr>
        <w:t>aprobación</w:t>
      </w:r>
      <w:r>
        <w:rPr>
          <w:color w:val="481F1A"/>
          <w:spacing w:val="-12"/>
        </w:rPr>
        <w:t> </w:t>
      </w:r>
      <w:r>
        <w:rPr>
          <w:color w:val="481F1A"/>
        </w:rPr>
        <w:t>del</w:t>
      </w:r>
      <w:r>
        <w:rPr>
          <w:color w:val="481F1A"/>
          <w:spacing w:val="-12"/>
        </w:rPr>
        <w:t> </w:t>
      </w:r>
      <w:r>
        <w:rPr>
          <w:color w:val="481F1A"/>
        </w:rPr>
        <w:t>Plan</w:t>
      </w:r>
      <w:r>
        <w:rPr>
          <w:color w:val="481F1A"/>
          <w:spacing w:val="-12"/>
        </w:rPr>
        <w:t> </w:t>
      </w:r>
      <w:r>
        <w:rPr>
          <w:color w:val="481F1A"/>
        </w:rPr>
        <w:t>Estratégico</w:t>
      </w:r>
      <w:r>
        <w:rPr>
          <w:color w:val="481F1A"/>
          <w:spacing w:val="-12"/>
        </w:rPr>
        <w:t> </w:t>
      </w: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Subvenciones</w:t>
      </w:r>
      <w:r>
        <w:rPr>
          <w:color w:val="481F1A"/>
          <w:spacing w:val="-12"/>
        </w:rPr>
        <w:t> </w:t>
      </w:r>
      <w:r>
        <w:rPr>
          <w:color w:val="481F1A"/>
        </w:rPr>
        <w:t>para</w:t>
      </w:r>
      <w:r>
        <w:rPr>
          <w:color w:val="481F1A"/>
          <w:spacing w:val="-12"/>
        </w:rPr>
        <w:t> </w:t>
      </w:r>
      <w:r>
        <w:rPr>
          <w:color w:val="481F1A"/>
        </w:rPr>
        <w:t>el</w:t>
      </w:r>
      <w:r>
        <w:rPr>
          <w:color w:val="481F1A"/>
          <w:spacing w:val="-12"/>
        </w:rPr>
        <w:t> </w:t>
      </w:r>
      <w:r>
        <w:rPr>
          <w:color w:val="481F1A"/>
        </w:rPr>
        <w:t>período</w:t>
      </w:r>
      <w:r>
        <w:rPr>
          <w:color w:val="481F1A"/>
          <w:spacing w:val="-11"/>
        </w:rPr>
        <w:t> </w:t>
      </w:r>
      <w:r>
        <w:rPr>
          <w:color w:val="481F1A"/>
        </w:rPr>
        <w:t>2023-2025.</w:t>
      </w:r>
      <w:r>
        <w:rPr>
          <w:color w:val="481F1A"/>
          <w:spacing w:val="-12"/>
        </w:rPr>
        <w:t> </w:t>
      </w:r>
      <w:r>
        <w:rPr>
          <w:color w:val="481F1A"/>
        </w:rPr>
        <w:t>(Expediente</w:t>
      </w:r>
      <w:r>
        <w:rPr>
          <w:color w:val="481F1A"/>
          <w:spacing w:val="1"/>
        </w:rPr>
        <w:t> </w:t>
      </w:r>
      <w:r>
        <w:rPr>
          <w:color w:val="481F1A"/>
        </w:rPr>
        <w:t>16786/2023)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9" w:lineRule="auto"/>
        <w:ind w:left="283" w:right="341"/>
        <w:jc w:val="both"/>
      </w:pPr>
      <w:r>
        <w:rPr>
          <w:color w:val="481F1A"/>
        </w:rPr>
        <w:t>El</w:t>
      </w:r>
      <w:r>
        <w:rPr>
          <w:color w:val="481F1A"/>
          <w:spacing w:val="-7"/>
        </w:rPr>
        <w:t> </w:t>
      </w:r>
      <w:r>
        <w:rPr>
          <w:color w:val="481F1A"/>
        </w:rPr>
        <w:t>texto</w:t>
      </w:r>
      <w:r>
        <w:rPr>
          <w:color w:val="481F1A"/>
          <w:spacing w:val="-6"/>
        </w:rPr>
        <w:t> </w:t>
      </w:r>
      <w:r>
        <w:rPr>
          <w:color w:val="481F1A"/>
        </w:rPr>
        <w:t>estará</w:t>
      </w:r>
      <w:r>
        <w:rPr>
          <w:color w:val="481F1A"/>
          <w:spacing w:val="-6"/>
        </w:rPr>
        <w:t> </w:t>
      </w:r>
      <w:r>
        <w:rPr>
          <w:color w:val="481F1A"/>
        </w:rPr>
        <w:t>a</w:t>
      </w:r>
      <w:r>
        <w:rPr>
          <w:color w:val="481F1A"/>
          <w:spacing w:val="-6"/>
        </w:rPr>
        <w:t> </w:t>
      </w:r>
      <w:r>
        <w:rPr>
          <w:color w:val="481F1A"/>
        </w:rPr>
        <w:t>disposición</w:t>
      </w:r>
      <w:r>
        <w:rPr>
          <w:color w:val="481F1A"/>
          <w:spacing w:val="-6"/>
        </w:rPr>
        <w:t> </w:t>
      </w:r>
      <w:r>
        <w:rPr>
          <w:color w:val="481F1A"/>
        </w:rPr>
        <w:t>de</w:t>
      </w:r>
      <w:r>
        <w:rPr>
          <w:color w:val="481F1A"/>
          <w:spacing w:val="-6"/>
        </w:rPr>
        <w:t> </w:t>
      </w:r>
      <w:r>
        <w:rPr>
          <w:color w:val="481F1A"/>
        </w:rPr>
        <w:t>las</w:t>
      </w:r>
      <w:r>
        <w:rPr>
          <w:color w:val="481F1A"/>
          <w:spacing w:val="-6"/>
        </w:rPr>
        <w:t> </w:t>
      </w:r>
      <w:r>
        <w:rPr>
          <w:color w:val="481F1A"/>
        </w:rPr>
        <w:t>personas</w:t>
      </w:r>
      <w:r>
        <w:rPr>
          <w:color w:val="481F1A"/>
          <w:spacing w:val="-6"/>
        </w:rPr>
        <w:t> </w:t>
      </w:r>
      <w:r>
        <w:rPr>
          <w:color w:val="481F1A"/>
        </w:rPr>
        <w:t>interesadas</w:t>
      </w:r>
      <w:r>
        <w:rPr>
          <w:color w:val="481F1A"/>
          <w:spacing w:val="-6"/>
        </w:rPr>
        <w:t> </w:t>
      </w:r>
      <w:r>
        <w:rPr>
          <w:color w:val="481F1A"/>
        </w:rPr>
        <w:t>en</w:t>
      </w:r>
      <w:r>
        <w:rPr>
          <w:color w:val="481F1A"/>
          <w:spacing w:val="-6"/>
        </w:rPr>
        <w:t> </w:t>
      </w:r>
      <w:r>
        <w:rPr>
          <w:color w:val="481F1A"/>
        </w:rPr>
        <w:t>la</w:t>
      </w:r>
      <w:r>
        <w:rPr>
          <w:color w:val="481F1A"/>
          <w:spacing w:val="-7"/>
        </w:rPr>
        <w:t> </w:t>
      </w:r>
      <w:r>
        <w:rPr>
          <w:color w:val="481F1A"/>
        </w:rPr>
        <w:t>Sede</w:t>
      </w:r>
      <w:r>
        <w:rPr>
          <w:color w:val="481F1A"/>
          <w:spacing w:val="-6"/>
        </w:rPr>
        <w:t> </w:t>
      </w:r>
      <w:r>
        <w:rPr>
          <w:color w:val="481F1A"/>
        </w:rPr>
        <w:t>Electrónica</w:t>
      </w:r>
      <w:r>
        <w:rPr>
          <w:color w:val="481F1A"/>
          <w:spacing w:val="-6"/>
        </w:rPr>
        <w:t> </w:t>
      </w:r>
      <w:r>
        <w:rPr>
          <w:color w:val="481F1A"/>
        </w:rPr>
        <w:t>(Portal</w:t>
      </w:r>
      <w:r>
        <w:rPr>
          <w:color w:val="481F1A"/>
          <w:spacing w:val="-6"/>
        </w:rPr>
        <w:t> </w:t>
      </w:r>
      <w:r>
        <w:rPr>
          <w:color w:val="481F1A"/>
        </w:rPr>
        <w:t>de</w:t>
      </w:r>
      <w:r>
        <w:rPr>
          <w:color w:val="481F1A"/>
          <w:spacing w:val="-6"/>
        </w:rPr>
        <w:t> </w:t>
      </w:r>
      <w:r>
        <w:rPr>
          <w:color w:val="481F1A"/>
        </w:rPr>
        <w:t>Transparencia).</w:t>
      </w:r>
      <w:r>
        <w:rPr>
          <w:color w:val="481F1A"/>
          <w:spacing w:val="1"/>
        </w:rPr>
        <w:t> </w:t>
      </w:r>
      <w:r>
        <w:rPr>
          <w:color w:val="481F1A"/>
        </w:rPr>
        <w:t>Lo</w:t>
      </w:r>
      <w:r>
        <w:rPr>
          <w:color w:val="481F1A"/>
          <w:spacing w:val="-2"/>
        </w:rPr>
        <w:t> </w:t>
      </w:r>
      <w:r>
        <w:rPr>
          <w:color w:val="481F1A"/>
        </w:rPr>
        <w:t>que</w:t>
      </w:r>
      <w:r>
        <w:rPr>
          <w:color w:val="481F1A"/>
          <w:spacing w:val="-1"/>
        </w:rPr>
        <w:t> </w:t>
      </w:r>
      <w:r>
        <w:rPr>
          <w:color w:val="481F1A"/>
        </w:rPr>
        <w:t>se</w:t>
      </w:r>
      <w:r>
        <w:rPr>
          <w:color w:val="481F1A"/>
          <w:spacing w:val="-2"/>
        </w:rPr>
        <w:t> </w:t>
      </w:r>
      <w:r>
        <w:rPr>
          <w:color w:val="481F1A"/>
        </w:rPr>
        <w:t>hace</w:t>
      </w:r>
      <w:r>
        <w:rPr>
          <w:color w:val="481F1A"/>
          <w:spacing w:val="-1"/>
        </w:rPr>
        <w:t> </w:t>
      </w:r>
      <w:r>
        <w:rPr>
          <w:color w:val="481F1A"/>
        </w:rPr>
        <w:t>público</w:t>
      </w:r>
      <w:r>
        <w:rPr>
          <w:color w:val="481F1A"/>
          <w:spacing w:val="-1"/>
        </w:rPr>
        <w:t> </w:t>
      </w:r>
      <w:r>
        <w:rPr>
          <w:color w:val="481F1A"/>
        </w:rPr>
        <w:t>para</w:t>
      </w:r>
      <w:r>
        <w:rPr>
          <w:color w:val="481F1A"/>
          <w:spacing w:val="-2"/>
        </w:rPr>
        <w:t> </w:t>
      </w:r>
      <w:r>
        <w:rPr>
          <w:color w:val="481F1A"/>
        </w:rPr>
        <w:t>general</w:t>
      </w:r>
      <w:r>
        <w:rPr>
          <w:color w:val="481F1A"/>
          <w:spacing w:val="-1"/>
        </w:rPr>
        <w:t> </w:t>
      </w:r>
      <w:r>
        <w:rPr>
          <w:color w:val="481F1A"/>
        </w:rPr>
        <w:t>conocimiento.</w:t>
      </w:r>
    </w:p>
    <w:p>
      <w:pPr>
        <w:pStyle w:val="BodyText"/>
        <w:spacing w:line="261" w:lineRule="auto"/>
        <w:ind w:left="113" w:right="111" w:firstLine="169"/>
        <w:jc w:val="both"/>
      </w:pPr>
      <w:r>
        <w:rPr>
          <w:color w:val="481F1A"/>
        </w:rPr>
        <w:t>EL CONSEJERO DELEGADO (Por delegación de firma del Excmo. Sr. Presidente del Cabildo Insular de</w:t>
      </w:r>
      <w:r>
        <w:rPr>
          <w:color w:val="481F1A"/>
          <w:spacing w:val="1"/>
        </w:rPr>
        <w:t> </w:t>
      </w:r>
      <w:r>
        <w:rPr>
          <w:color w:val="481F1A"/>
        </w:rPr>
        <w:t>Lanzarote,</w:t>
      </w:r>
      <w:r>
        <w:rPr>
          <w:color w:val="481F1A"/>
          <w:spacing w:val="-4"/>
        </w:rPr>
        <w:t> </w:t>
      </w:r>
      <w:r>
        <w:rPr>
          <w:color w:val="481F1A"/>
        </w:rPr>
        <w:t>mediante</w:t>
      </w:r>
      <w:r>
        <w:rPr>
          <w:color w:val="481F1A"/>
          <w:spacing w:val="-3"/>
        </w:rPr>
        <w:t> </w:t>
      </w:r>
      <w:r>
        <w:rPr>
          <w:color w:val="481F1A"/>
        </w:rPr>
        <w:t>Decreto</w:t>
      </w:r>
      <w:r>
        <w:rPr>
          <w:color w:val="481F1A"/>
          <w:spacing w:val="-3"/>
        </w:rPr>
        <w:t> </w:t>
      </w:r>
      <w:r>
        <w:rPr>
          <w:color w:val="481F1A"/>
        </w:rPr>
        <w:t>número</w:t>
      </w:r>
      <w:r>
        <w:rPr>
          <w:color w:val="481F1A"/>
          <w:spacing w:val="-3"/>
        </w:rPr>
        <w:t> </w:t>
      </w:r>
      <w:r>
        <w:rPr>
          <w:color w:val="481F1A"/>
        </w:rPr>
        <w:t>4715,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21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4"/>
        </w:rPr>
        <w:t> </w:t>
      </w:r>
      <w:r>
        <w:rPr>
          <w:color w:val="481F1A"/>
        </w:rPr>
        <w:t>julio</w:t>
      </w:r>
      <w:r>
        <w:rPr>
          <w:color w:val="481F1A"/>
          <w:spacing w:val="-3"/>
        </w:rPr>
        <w:t> </w:t>
      </w:r>
      <w:r>
        <w:rPr>
          <w:color w:val="481F1A"/>
        </w:rPr>
        <w:t>de</w:t>
      </w:r>
      <w:r>
        <w:rPr>
          <w:color w:val="481F1A"/>
          <w:spacing w:val="-3"/>
        </w:rPr>
        <w:t> </w:t>
      </w:r>
      <w:r>
        <w:rPr>
          <w:color w:val="481F1A"/>
        </w:rPr>
        <w:t>2023),</w:t>
      </w:r>
      <w:r>
        <w:rPr>
          <w:color w:val="481F1A"/>
          <w:spacing w:val="-3"/>
        </w:rPr>
        <w:t> </w:t>
      </w:r>
      <w:r>
        <w:rPr>
          <w:color w:val="481F1A"/>
        </w:rPr>
        <w:t>Miguel</w:t>
      </w:r>
      <w:r>
        <w:rPr>
          <w:color w:val="481F1A"/>
          <w:spacing w:val="-3"/>
        </w:rPr>
        <w:t> </w:t>
      </w:r>
      <w:r>
        <w:rPr>
          <w:color w:val="481F1A"/>
        </w:rPr>
        <w:t>Ángel</w:t>
      </w:r>
      <w:r>
        <w:rPr>
          <w:color w:val="481F1A"/>
          <w:spacing w:val="-3"/>
        </w:rPr>
        <w:t> </w:t>
      </w:r>
      <w:r>
        <w:rPr>
          <w:color w:val="481F1A"/>
        </w:rPr>
        <w:t>Jiménez</w:t>
      </w:r>
      <w:r>
        <w:rPr>
          <w:color w:val="481F1A"/>
          <w:spacing w:val="-3"/>
        </w:rPr>
        <w:t> </w:t>
      </w:r>
      <w:r>
        <w:rPr>
          <w:color w:val="481F1A"/>
        </w:rPr>
        <w:t>Cabrera.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111"/>
        <w:jc w:val="right"/>
      </w:pPr>
      <w:r>
        <w:rPr>
          <w:color w:val="481F1A"/>
        </w:rPr>
        <w:t>204.946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>
          <w:color w:val="481F1A"/>
          <w:spacing w:val="-2"/>
        </w:rPr>
        <w:t>EXCMO.</w:t>
      </w:r>
      <w:r>
        <w:rPr>
          <w:color w:val="481F1A"/>
          <w:spacing w:val="-13"/>
        </w:rPr>
        <w:t> </w:t>
      </w:r>
      <w:r>
        <w:rPr>
          <w:color w:val="481F1A"/>
          <w:spacing w:val="-2"/>
        </w:rPr>
        <w:t>AYUNTAMIENTO</w:t>
      </w:r>
    </w:p>
    <w:p>
      <w:pPr>
        <w:spacing w:before="23"/>
        <w:ind w:left="2665" w:right="2665" w:firstLine="0"/>
        <w:jc w:val="center"/>
        <w:rPr>
          <w:b/>
          <w:sz w:val="24"/>
        </w:rPr>
      </w:pPr>
      <w:r>
        <w:rPr>
          <w:b/>
          <w:color w:val="481F1A"/>
          <w:sz w:val="24"/>
        </w:rPr>
        <w:t>DE</w:t>
      </w:r>
      <w:r>
        <w:rPr>
          <w:b/>
          <w:color w:val="481F1A"/>
          <w:spacing w:val="-8"/>
          <w:sz w:val="24"/>
        </w:rPr>
        <w:t> </w:t>
      </w:r>
      <w:r>
        <w:rPr>
          <w:b/>
          <w:color w:val="481F1A"/>
          <w:sz w:val="24"/>
        </w:rPr>
        <w:t>LAS</w:t>
      </w:r>
      <w:r>
        <w:rPr>
          <w:b/>
          <w:color w:val="481F1A"/>
          <w:spacing w:val="-7"/>
          <w:sz w:val="24"/>
        </w:rPr>
        <w:t> </w:t>
      </w:r>
      <w:r>
        <w:rPr>
          <w:b/>
          <w:color w:val="481F1A"/>
          <w:sz w:val="24"/>
        </w:rPr>
        <w:t>PALMAS</w:t>
      </w:r>
      <w:r>
        <w:rPr>
          <w:b/>
          <w:color w:val="481F1A"/>
          <w:spacing w:val="-7"/>
          <w:sz w:val="24"/>
        </w:rPr>
        <w:t> </w:t>
      </w:r>
      <w:r>
        <w:rPr>
          <w:b/>
          <w:color w:val="481F1A"/>
          <w:sz w:val="24"/>
        </w:rPr>
        <w:t>DE</w:t>
      </w:r>
      <w:r>
        <w:rPr>
          <w:b/>
          <w:color w:val="481F1A"/>
          <w:spacing w:val="-7"/>
          <w:sz w:val="24"/>
        </w:rPr>
        <w:t> </w:t>
      </w:r>
      <w:r>
        <w:rPr>
          <w:b/>
          <w:color w:val="481F1A"/>
          <w:sz w:val="24"/>
        </w:rPr>
        <w:t>GRAN</w:t>
      </w:r>
      <w:r>
        <w:rPr>
          <w:b/>
          <w:color w:val="481F1A"/>
          <w:spacing w:val="-8"/>
          <w:sz w:val="24"/>
        </w:rPr>
        <w:t> </w:t>
      </w:r>
      <w:r>
        <w:rPr>
          <w:b/>
          <w:color w:val="481F1A"/>
          <w:sz w:val="24"/>
        </w:rPr>
        <w:t>CANARIA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line="259" w:lineRule="auto"/>
        <w:ind w:left="2667"/>
      </w:pPr>
      <w:r>
        <w:rPr>
          <w:color w:val="481F1A"/>
        </w:rPr>
        <w:t>Área</w:t>
      </w:r>
      <w:r>
        <w:rPr>
          <w:color w:val="481F1A"/>
          <w:spacing w:val="-9"/>
        </w:rPr>
        <w:t> </w:t>
      </w:r>
      <w:r>
        <w:rPr>
          <w:color w:val="481F1A"/>
        </w:rPr>
        <w:t>de</w:t>
      </w:r>
      <w:r>
        <w:rPr>
          <w:color w:val="481F1A"/>
          <w:spacing w:val="-8"/>
        </w:rPr>
        <w:t> </w:t>
      </w:r>
      <w:r>
        <w:rPr>
          <w:color w:val="481F1A"/>
        </w:rPr>
        <w:t>Gobierno</w:t>
      </w:r>
      <w:r>
        <w:rPr>
          <w:color w:val="481F1A"/>
          <w:spacing w:val="-9"/>
        </w:rPr>
        <w:t> </w:t>
      </w:r>
      <w:r>
        <w:rPr>
          <w:color w:val="481F1A"/>
        </w:rPr>
        <w:t>de</w:t>
      </w:r>
      <w:r>
        <w:rPr>
          <w:color w:val="481F1A"/>
          <w:spacing w:val="-8"/>
        </w:rPr>
        <w:t> </w:t>
      </w:r>
      <w:r>
        <w:rPr>
          <w:color w:val="481F1A"/>
        </w:rPr>
        <w:t>Presidencia,</w:t>
      </w:r>
      <w:r>
        <w:rPr>
          <w:color w:val="481F1A"/>
          <w:spacing w:val="-9"/>
        </w:rPr>
        <w:t> </w:t>
      </w:r>
      <w:r>
        <w:rPr>
          <w:color w:val="481F1A"/>
        </w:rPr>
        <w:t>Hacienda,</w:t>
      </w:r>
      <w:r>
        <w:rPr>
          <w:color w:val="481F1A"/>
          <w:spacing w:val="-57"/>
        </w:rPr>
        <w:t> </w:t>
      </w:r>
      <w:r>
        <w:rPr>
          <w:color w:val="481F1A"/>
        </w:rPr>
        <w:t>Modernización y Recursos Humanos</w:t>
      </w:r>
      <w:r>
        <w:rPr>
          <w:color w:val="481F1A"/>
          <w:spacing w:val="1"/>
        </w:rPr>
        <w:t> </w:t>
      </w:r>
      <w:r>
        <w:rPr>
          <w:color w:val="481F1A"/>
        </w:rPr>
        <w:t>Concejalía</w:t>
      </w:r>
      <w:r>
        <w:rPr>
          <w:color w:val="481F1A"/>
          <w:spacing w:val="-2"/>
        </w:rPr>
        <w:t> </w:t>
      </w:r>
      <w:r>
        <w:rPr>
          <w:color w:val="481F1A"/>
        </w:rPr>
        <w:t>Delegada</w:t>
      </w:r>
      <w:r>
        <w:rPr>
          <w:color w:val="481F1A"/>
          <w:spacing w:val="-2"/>
        </w:rPr>
        <w:t> </w:t>
      </w:r>
      <w:r>
        <w:rPr>
          <w:color w:val="481F1A"/>
        </w:rPr>
        <w:t>del</w:t>
      </w:r>
      <w:r>
        <w:rPr>
          <w:color w:val="481F1A"/>
          <w:spacing w:val="-2"/>
        </w:rPr>
        <w:t> </w:t>
      </w:r>
      <w:r>
        <w:rPr>
          <w:color w:val="481F1A"/>
        </w:rPr>
        <w:t>Área</w:t>
      </w:r>
    </w:p>
    <w:p>
      <w:pPr>
        <w:spacing w:before="4"/>
        <w:ind w:left="2665" w:right="2665" w:firstLine="0"/>
        <w:jc w:val="center"/>
        <w:rPr>
          <w:b/>
          <w:sz w:val="24"/>
        </w:rPr>
      </w:pPr>
      <w:r>
        <w:rPr>
          <w:b/>
          <w:color w:val="481F1A"/>
          <w:sz w:val="24"/>
        </w:rPr>
        <w:t>de</w:t>
      </w:r>
      <w:r>
        <w:rPr>
          <w:b/>
          <w:color w:val="481F1A"/>
          <w:spacing w:val="-9"/>
          <w:sz w:val="24"/>
        </w:rPr>
        <w:t> </w:t>
      </w:r>
      <w:r>
        <w:rPr>
          <w:b/>
          <w:color w:val="481F1A"/>
          <w:sz w:val="24"/>
        </w:rPr>
        <w:t>Recursos</w:t>
      </w:r>
      <w:r>
        <w:rPr>
          <w:b/>
          <w:color w:val="481F1A"/>
          <w:spacing w:val="-8"/>
          <w:sz w:val="24"/>
        </w:rPr>
        <w:t> </w:t>
      </w:r>
      <w:r>
        <w:rPr>
          <w:b/>
          <w:color w:val="481F1A"/>
          <w:sz w:val="24"/>
        </w:rPr>
        <w:t>Humanos</w:t>
      </w:r>
    </w:p>
    <w:p>
      <w:pPr>
        <w:pStyle w:val="BodyText"/>
        <w:rPr>
          <w:b/>
          <w:sz w:val="28"/>
        </w:rPr>
      </w:pPr>
    </w:p>
    <w:p>
      <w:pPr>
        <w:pStyle w:val="Heading1"/>
        <w:spacing w:line="259" w:lineRule="auto"/>
        <w:ind w:left="3790" w:right="3786" w:firstLine="205"/>
        <w:jc w:val="left"/>
      </w:pPr>
      <w:r>
        <w:rPr>
          <w:color w:val="481F1A"/>
        </w:rPr>
        <w:t>Dirección General</w:t>
      </w:r>
      <w:r>
        <w:rPr>
          <w:color w:val="481F1A"/>
          <w:spacing w:val="1"/>
        </w:rPr>
        <w:t> </w:t>
      </w:r>
      <w:r>
        <w:rPr>
          <w:color w:val="481F1A"/>
        </w:rPr>
        <w:t>de</w:t>
      </w:r>
      <w:r>
        <w:rPr>
          <w:color w:val="481F1A"/>
          <w:spacing w:val="-9"/>
        </w:rPr>
        <w:t> </w:t>
      </w:r>
      <w:r>
        <w:rPr>
          <w:color w:val="481F1A"/>
        </w:rPr>
        <w:t>Recursos</w:t>
      </w:r>
      <w:r>
        <w:rPr>
          <w:color w:val="481F1A"/>
          <w:spacing w:val="-8"/>
        </w:rPr>
        <w:t> </w:t>
      </w:r>
      <w:r>
        <w:rPr>
          <w:color w:val="481F1A"/>
        </w:rPr>
        <w:t>Humanos</w:t>
      </w:r>
    </w:p>
    <w:p>
      <w:pPr>
        <w:pStyle w:val="BodyText"/>
        <w:spacing w:before="1"/>
        <w:rPr>
          <w:b/>
          <w:sz w:val="16"/>
        </w:rPr>
      </w:pPr>
    </w:p>
    <w:p>
      <w:pPr>
        <w:spacing w:line="261" w:lineRule="auto" w:before="98"/>
        <w:ind w:left="3525" w:right="3523" w:firstLine="0"/>
        <w:jc w:val="center"/>
        <w:rPr>
          <w:b/>
          <w:sz w:val="22"/>
        </w:rPr>
      </w:pPr>
      <w:r>
        <w:rPr>
          <w:b/>
          <w:color w:val="481F1A"/>
          <w:sz w:val="22"/>
        </w:rPr>
        <w:t>ANULACIÓN</w:t>
      </w:r>
      <w:r>
        <w:rPr>
          <w:b/>
          <w:color w:val="481F1A"/>
          <w:spacing w:val="-13"/>
          <w:sz w:val="22"/>
        </w:rPr>
        <w:t> </w:t>
      </w:r>
      <w:r>
        <w:rPr>
          <w:b/>
          <w:color w:val="481F1A"/>
          <w:sz w:val="22"/>
        </w:rPr>
        <w:t>DE</w:t>
      </w:r>
      <w:r>
        <w:rPr>
          <w:b/>
          <w:color w:val="481F1A"/>
          <w:spacing w:val="-13"/>
          <w:sz w:val="22"/>
        </w:rPr>
        <w:t> </w:t>
      </w:r>
      <w:r>
        <w:rPr>
          <w:b/>
          <w:color w:val="481F1A"/>
          <w:sz w:val="22"/>
        </w:rPr>
        <w:t>ANUNCIO</w:t>
      </w:r>
      <w:r>
        <w:rPr>
          <w:b/>
          <w:color w:val="481F1A"/>
          <w:spacing w:val="-52"/>
          <w:sz w:val="22"/>
        </w:rPr>
        <w:t> </w:t>
      </w:r>
      <w:r>
        <w:rPr>
          <w:b/>
          <w:color w:val="481F1A"/>
          <w:sz w:val="22"/>
        </w:rPr>
        <w:t>POR</w:t>
      </w:r>
      <w:r>
        <w:rPr>
          <w:b/>
          <w:color w:val="481F1A"/>
          <w:spacing w:val="-3"/>
          <w:sz w:val="22"/>
        </w:rPr>
        <w:t> </w:t>
      </w:r>
      <w:r>
        <w:rPr>
          <w:b/>
          <w:color w:val="481F1A"/>
          <w:sz w:val="22"/>
        </w:rPr>
        <w:t>DUPLICIDAD</w:t>
      </w:r>
    </w:p>
    <w:p>
      <w:pPr>
        <w:spacing w:line="252" w:lineRule="exact" w:before="0"/>
        <w:ind w:left="113" w:right="0" w:firstLine="0"/>
        <w:jc w:val="left"/>
        <w:rPr>
          <w:b/>
          <w:sz w:val="22"/>
        </w:rPr>
      </w:pPr>
      <w:r>
        <w:rPr>
          <w:b/>
          <w:color w:val="481F1A"/>
          <w:sz w:val="22"/>
        </w:rPr>
        <w:t>4.103</w:t>
      </w:r>
    </w:p>
    <w:p>
      <w:pPr>
        <w:pStyle w:val="BodyText"/>
        <w:spacing w:line="261" w:lineRule="auto" w:before="22"/>
        <w:ind w:left="113" w:right="110" w:firstLine="169"/>
        <w:jc w:val="both"/>
      </w:pPr>
      <w:r>
        <w:rPr>
          <w:color w:val="481F1A"/>
        </w:rPr>
        <w:t>Advertido error por publicación duplicada del anuncio correspondiente al “</w:t>
      </w:r>
      <w:r>
        <w:rPr>
          <w:color w:val="481F1A"/>
          <w:sz w:val="20"/>
        </w:rPr>
        <w:t>n</w:t>
      </w:r>
      <w:r>
        <w:rPr>
          <w:color w:val="481F1A"/>
        </w:rPr>
        <w:t>ombramiento de don Antonio</w:t>
      </w:r>
      <w:r>
        <w:rPr>
          <w:color w:val="481F1A"/>
          <w:spacing w:val="1"/>
        </w:rPr>
        <w:t> </w:t>
      </w:r>
      <w:r>
        <w:rPr>
          <w:color w:val="481F1A"/>
          <w:spacing w:val="-1"/>
        </w:rPr>
        <w:t>Marcelino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Santana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González,</w:t>
      </w:r>
      <w:r>
        <w:rPr>
          <w:color w:val="481F1A"/>
          <w:spacing w:val="-12"/>
        </w:rPr>
        <w:t> </w:t>
      </w:r>
      <w:r>
        <w:rPr>
          <w:color w:val="481F1A"/>
        </w:rPr>
        <w:t>como</w:t>
      </w:r>
      <w:r>
        <w:rPr>
          <w:color w:val="481F1A"/>
          <w:spacing w:val="-13"/>
        </w:rPr>
        <w:t> </w:t>
      </w:r>
      <w:r>
        <w:rPr>
          <w:color w:val="481F1A"/>
        </w:rPr>
        <w:t>Gerente</w:t>
      </w:r>
      <w:r>
        <w:rPr>
          <w:color w:val="481F1A"/>
          <w:spacing w:val="-13"/>
        </w:rPr>
        <w:t> </w:t>
      </w:r>
      <w:r>
        <w:rPr>
          <w:color w:val="481F1A"/>
        </w:rPr>
        <w:t>del</w:t>
      </w:r>
      <w:r>
        <w:rPr>
          <w:color w:val="481F1A"/>
          <w:spacing w:val="-12"/>
        </w:rPr>
        <w:t> </w:t>
      </w:r>
      <w:r>
        <w:rPr>
          <w:color w:val="481F1A"/>
        </w:rPr>
        <w:t>Órgano</w:t>
      </w:r>
      <w:r>
        <w:rPr>
          <w:color w:val="481F1A"/>
          <w:spacing w:val="-13"/>
        </w:rPr>
        <w:t> </w:t>
      </w:r>
      <w:r>
        <w:rPr>
          <w:color w:val="481F1A"/>
        </w:rPr>
        <w:t>Especial</w:t>
      </w:r>
      <w:r>
        <w:rPr>
          <w:color w:val="481F1A"/>
          <w:spacing w:val="-13"/>
        </w:rPr>
        <w:t> </w:t>
      </w:r>
      <w:r>
        <w:rPr>
          <w:color w:val="481F1A"/>
        </w:rPr>
        <w:t>de</w:t>
      </w:r>
      <w:r>
        <w:rPr>
          <w:color w:val="481F1A"/>
          <w:spacing w:val="-12"/>
        </w:rPr>
        <w:t> </w:t>
      </w:r>
      <w:r>
        <w:rPr>
          <w:color w:val="481F1A"/>
        </w:rPr>
        <w:t>Administración</w:t>
      </w:r>
      <w:r>
        <w:rPr>
          <w:color w:val="481F1A"/>
          <w:spacing w:val="-13"/>
        </w:rPr>
        <w:t> </w:t>
      </w:r>
      <w:r>
        <w:rPr>
          <w:color w:val="481F1A"/>
        </w:rPr>
        <w:t>del</w:t>
      </w:r>
      <w:r>
        <w:rPr>
          <w:color w:val="481F1A"/>
          <w:spacing w:val="-12"/>
        </w:rPr>
        <w:t> </w:t>
      </w:r>
      <w:r>
        <w:rPr>
          <w:color w:val="481F1A"/>
        </w:rPr>
        <w:t>Servicio</w:t>
      </w:r>
      <w:r>
        <w:rPr>
          <w:color w:val="481F1A"/>
          <w:spacing w:val="-13"/>
        </w:rPr>
        <w:t> </w:t>
      </w:r>
      <w:r>
        <w:rPr>
          <w:color w:val="481F1A"/>
        </w:rPr>
        <w:t>Municipal</w:t>
      </w:r>
      <w:r>
        <w:rPr>
          <w:color w:val="481F1A"/>
          <w:spacing w:val="-13"/>
        </w:rPr>
        <w:t> </w:t>
      </w:r>
      <w:r>
        <w:rPr>
          <w:color w:val="481F1A"/>
        </w:rPr>
        <w:t>de</w:t>
      </w:r>
      <w:r>
        <w:rPr>
          <w:color w:val="481F1A"/>
          <w:spacing w:val="1"/>
        </w:rPr>
        <w:t> </w:t>
      </w:r>
      <w:r>
        <w:rPr>
          <w:color w:val="481F1A"/>
          <w:spacing w:val="-1"/>
        </w:rPr>
        <w:t>Limpieza”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(BOP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número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129,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fecha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25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octubre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de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2023,</w:t>
      </w:r>
      <w:r>
        <w:rPr>
          <w:color w:val="481F1A"/>
          <w:spacing w:val="-13"/>
        </w:rPr>
        <w:t> </w:t>
      </w:r>
      <w:r>
        <w:rPr>
          <w:color w:val="481F1A"/>
          <w:spacing w:val="-1"/>
        </w:rPr>
        <w:t>página</w:t>
      </w:r>
      <w:r>
        <w:rPr>
          <w:color w:val="481F1A"/>
          <w:spacing w:val="-12"/>
        </w:rPr>
        <w:t> </w:t>
      </w:r>
      <w:r>
        <w:rPr>
          <w:color w:val="481F1A"/>
          <w:spacing w:val="-1"/>
          <w:sz w:val="20"/>
        </w:rPr>
        <w:t>13799</w:t>
      </w:r>
      <w:r>
        <w:rPr>
          <w:color w:val="481F1A"/>
          <w:spacing w:val="-12"/>
          <w:sz w:val="20"/>
        </w:rPr>
        <w:t> </w:t>
      </w:r>
      <w:r>
        <w:rPr>
          <w:color w:val="481F1A"/>
          <w:spacing w:val="-1"/>
        </w:rPr>
        <w:t>y</w:t>
      </w:r>
      <w:r>
        <w:rPr>
          <w:color w:val="481F1A"/>
          <w:spacing w:val="-13"/>
        </w:rPr>
        <w:t> </w:t>
      </w:r>
      <w:r>
        <w:rPr>
          <w:color w:val="481F1A"/>
        </w:rPr>
        <w:t>número</w:t>
      </w:r>
      <w:r>
        <w:rPr>
          <w:color w:val="481F1A"/>
          <w:spacing w:val="-13"/>
        </w:rPr>
        <w:t> </w:t>
      </w:r>
      <w:r>
        <w:rPr>
          <w:color w:val="481F1A"/>
        </w:rPr>
        <w:t>de</w:t>
      </w:r>
      <w:r>
        <w:rPr>
          <w:color w:val="481F1A"/>
          <w:spacing w:val="-13"/>
        </w:rPr>
        <w:t> </w:t>
      </w:r>
      <w:r>
        <w:rPr>
          <w:color w:val="481F1A"/>
        </w:rPr>
        <w:t>orden</w:t>
      </w:r>
      <w:r>
        <w:rPr>
          <w:color w:val="481F1A"/>
          <w:spacing w:val="-13"/>
        </w:rPr>
        <w:t> </w:t>
      </w:r>
      <w:r>
        <w:rPr>
          <w:color w:val="481F1A"/>
        </w:rPr>
        <w:t>3.740,</w:t>
      </w:r>
      <w:r>
        <w:rPr>
          <w:color w:val="481F1A"/>
          <w:spacing w:val="-13"/>
        </w:rPr>
        <w:t> </w:t>
      </w:r>
      <w:r>
        <w:rPr>
          <w:color w:val="481F1A"/>
        </w:rPr>
        <w:t>y</w:t>
      </w:r>
      <w:r>
        <w:rPr>
          <w:color w:val="481F1A"/>
          <w:spacing w:val="-13"/>
        </w:rPr>
        <w:t> </w:t>
      </w:r>
      <w:r>
        <w:rPr>
          <w:color w:val="481F1A"/>
        </w:rPr>
        <w:t>el</w:t>
      </w:r>
      <w:r>
        <w:rPr>
          <w:color w:val="481F1A"/>
          <w:spacing w:val="-13"/>
        </w:rPr>
        <w:t> </w:t>
      </w:r>
      <w:r>
        <w:rPr>
          <w:color w:val="481F1A"/>
        </w:rPr>
        <w:t>BOP</w:t>
      </w:r>
      <w:r>
        <w:rPr>
          <w:color w:val="481F1A"/>
          <w:spacing w:val="1"/>
        </w:rPr>
        <w:t> </w:t>
      </w:r>
      <w:r>
        <w:rPr>
          <w:color w:val="481F1A"/>
        </w:rPr>
        <w:t>número 136, de fecha 11 de noviembre de 2023, página 14436 y número de orden 3.965), se procede a</w:t>
      </w:r>
      <w:r>
        <w:rPr>
          <w:color w:val="481F1A"/>
          <w:spacing w:val="1"/>
        </w:rPr>
        <w:t> </w:t>
      </w:r>
      <w:r>
        <w:rPr>
          <w:color w:val="481F1A"/>
        </w:rPr>
        <w:t>rectificarlo,</w:t>
      </w:r>
      <w:r>
        <w:rPr>
          <w:color w:val="481F1A"/>
          <w:spacing w:val="-2"/>
        </w:rPr>
        <w:t> </w:t>
      </w:r>
      <w:r>
        <w:rPr>
          <w:color w:val="481F1A"/>
        </w:rPr>
        <w:t>dando</w:t>
      </w:r>
      <w:r>
        <w:rPr>
          <w:color w:val="481F1A"/>
          <w:spacing w:val="-2"/>
        </w:rPr>
        <w:t> </w:t>
      </w:r>
      <w:r>
        <w:rPr>
          <w:color w:val="481F1A"/>
        </w:rPr>
        <w:t>validez</w:t>
      </w:r>
      <w:r>
        <w:rPr>
          <w:color w:val="481F1A"/>
          <w:spacing w:val="-2"/>
        </w:rPr>
        <w:t> </w:t>
      </w:r>
      <w:r>
        <w:rPr>
          <w:color w:val="481F1A"/>
        </w:rPr>
        <w:t>al</w:t>
      </w:r>
      <w:r>
        <w:rPr>
          <w:color w:val="481F1A"/>
          <w:spacing w:val="-2"/>
        </w:rPr>
        <w:t> </w:t>
      </w:r>
      <w:r>
        <w:rPr>
          <w:color w:val="481F1A"/>
        </w:rPr>
        <w:t>publicado</w:t>
      </w:r>
      <w:r>
        <w:rPr>
          <w:color w:val="481F1A"/>
          <w:spacing w:val="-2"/>
        </w:rPr>
        <w:t> </w:t>
      </w:r>
      <w:r>
        <w:rPr>
          <w:color w:val="481F1A"/>
        </w:rPr>
        <w:t>con</w:t>
      </w:r>
      <w:r>
        <w:rPr>
          <w:color w:val="481F1A"/>
          <w:spacing w:val="-1"/>
        </w:rPr>
        <w:t> </w:t>
      </w:r>
      <w:r>
        <w:rPr>
          <w:color w:val="481F1A"/>
        </w:rPr>
        <w:t>fecha</w:t>
      </w:r>
      <w:r>
        <w:rPr>
          <w:color w:val="481F1A"/>
          <w:spacing w:val="-2"/>
        </w:rPr>
        <w:t> </w:t>
      </w:r>
      <w:r>
        <w:rPr>
          <w:color w:val="481F1A"/>
        </w:rPr>
        <w:t>25</w:t>
      </w:r>
      <w:r>
        <w:rPr>
          <w:color w:val="481F1A"/>
          <w:spacing w:val="-2"/>
        </w:rPr>
        <w:t> </w:t>
      </w:r>
      <w:r>
        <w:rPr>
          <w:color w:val="481F1A"/>
        </w:rPr>
        <w:t>de</w:t>
      </w:r>
      <w:r>
        <w:rPr>
          <w:color w:val="481F1A"/>
          <w:spacing w:val="-2"/>
        </w:rPr>
        <w:t> </w:t>
      </w:r>
      <w:r>
        <w:rPr>
          <w:color w:val="481F1A"/>
        </w:rPr>
        <w:t>octubre</w:t>
      </w:r>
      <w:r>
        <w:rPr>
          <w:color w:val="481F1A"/>
          <w:spacing w:val="-2"/>
        </w:rPr>
        <w:t> </w:t>
      </w:r>
      <w:r>
        <w:rPr>
          <w:color w:val="481F1A"/>
        </w:rPr>
        <w:t>de</w:t>
      </w:r>
      <w:r>
        <w:rPr>
          <w:color w:val="481F1A"/>
          <w:spacing w:val="-1"/>
        </w:rPr>
        <w:t> </w:t>
      </w:r>
      <w:r>
        <w:rPr>
          <w:color w:val="481F1A"/>
        </w:rPr>
        <w:t>2023.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83"/>
      </w:pPr>
      <w:r>
        <w:rPr>
          <w:color w:val="481F1A"/>
        </w:rPr>
        <w:t>Y</w:t>
      </w:r>
      <w:r>
        <w:rPr>
          <w:color w:val="481F1A"/>
          <w:spacing w:val="-6"/>
        </w:rPr>
        <w:t> </w:t>
      </w:r>
      <w:r>
        <w:rPr>
          <w:color w:val="481F1A"/>
        </w:rPr>
        <w:t>para</w:t>
      </w:r>
      <w:r>
        <w:rPr>
          <w:color w:val="481F1A"/>
          <w:spacing w:val="-5"/>
        </w:rPr>
        <w:t> </w:t>
      </w:r>
      <w:r>
        <w:rPr>
          <w:color w:val="481F1A"/>
        </w:rPr>
        <w:t>que</w:t>
      </w:r>
      <w:r>
        <w:rPr>
          <w:color w:val="481F1A"/>
          <w:spacing w:val="-5"/>
        </w:rPr>
        <w:t> </w:t>
      </w:r>
      <w:r>
        <w:rPr>
          <w:color w:val="481F1A"/>
        </w:rPr>
        <w:t>surta</w:t>
      </w:r>
      <w:r>
        <w:rPr>
          <w:color w:val="481F1A"/>
          <w:spacing w:val="-5"/>
        </w:rPr>
        <w:t> </w:t>
      </w:r>
      <w:r>
        <w:rPr>
          <w:color w:val="481F1A"/>
        </w:rPr>
        <w:t>los</w:t>
      </w:r>
      <w:r>
        <w:rPr>
          <w:color w:val="481F1A"/>
          <w:spacing w:val="-5"/>
        </w:rPr>
        <w:t> </w:t>
      </w:r>
      <w:r>
        <w:rPr>
          <w:color w:val="481F1A"/>
        </w:rPr>
        <w:t>efectos</w:t>
      </w:r>
      <w:r>
        <w:rPr>
          <w:color w:val="481F1A"/>
          <w:spacing w:val="-5"/>
        </w:rPr>
        <w:t> </w:t>
      </w:r>
      <w:r>
        <w:rPr>
          <w:color w:val="481F1A"/>
        </w:rPr>
        <w:t>oportunos,</w:t>
      </w:r>
      <w:r>
        <w:rPr>
          <w:color w:val="481F1A"/>
          <w:spacing w:val="-5"/>
        </w:rPr>
        <w:t> </w:t>
      </w:r>
      <w:r>
        <w:rPr>
          <w:color w:val="481F1A"/>
        </w:rPr>
        <w:t>se</w:t>
      </w:r>
      <w:r>
        <w:rPr>
          <w:color w:val="481F1A"/>
          <w:spacing w:val="-5"/>
        </w:rPr>
        <w:t> </w:t>
      </w:r>
      <w:r>
        <w:rPr>
          <w:color w:val="481F1A"/>
        </w:rPr>
        <w:t>publica</w:t>
      </w:r>
      <w:r>
        <w:rPr>
          <w:color w:val="481F1A"/>
          <w:spacing w:val="-5"/>
        </w:rPr>
        <w:t> </w:t>
      </w:r>
      <w:r>
        <w:rPr>
          <w:color w:val="481F1A"/>
        </w:rPr>
        <w:t>la</w:t>
      </w:r>
      <w:r>
        <w:rPr>
          <w:color w:val="481F1A"/>
          <w:spacing w:val="-5"/>
        </w:rPr>
        <w:t> </w:t>
      </w:r>
      <w:r>
        <w:rPr>
          <w:color w:val="481F1A"/>
        </w:rPr>
        <w:t>presente</w:t>
      </w:r>
      <w:r>
        <w:rPr>
          <w:color w:val="481F1A"/>
          <w:spacing w:val="-5"/>
        </w:rPr>
        <w:t> </w:t>
      </w:r>
      <w:r>
        <w:rPr>
          <w:color w:val="481F1A"/>
        </w:rPr>
        <w:t>corrección.</w:t>
      </w:r>
    </w:p>
    <w:sectPr>
      <w:headerReference w:type="default" r:id="rId7"/>
      <w:pgSz w:w="11900" w:h="16840"/>
      <w:pgMar w:header="1146" w:footer="0" w:top="1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8352" from="56.668079pt,57.810818pt" to="538.347589pt,57.810818pt" stroked="true" strokeweight=".999563pt" strokecolor="#481f1a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07840" from="56.668079pt,83.312019pt" to="538.347589pt,83.312019pt" stroked="true" strokeweight=".999563pt" strokecolor="#481f1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67976pt;margin-top:64.307587pt;width:341.1pt;height:10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481F1A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138,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miércoles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15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noviembre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225586pt;margin-top:64.307587pt;width:24.25pt;height:10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481F1A"/>
                    <w:sz w:val="16"/>
                  </w:rPr>
                  <w:t>14765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6304" from="56.66724pt,57.810818pt" to="538.346389pt,57.810818pt" stroked="true" strokeweight=".999563pt" strokecolor="#481f1a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05792" from="56.66724pt,83.312019pt" to="538.346389pt,83.312019pt" stroked="true" strokeweight=".999563pt" strokecolor="#481f1a">
          <v:stroke dashstyle="solid"/>
          <w10:wrap type="none"/>
        </v:line>
      </w:pict>
    </w:r>
    <w:r>
      <w:rPr/>
      <w:pict>
        <v:shape style="position:absolute;margin-left:56.682545pt;margin-top:64.307587pt;width:24.25pt;height:10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481F1A"/>
                    <w:sz w:val="16"/>
                  </w:rPr>
                  <w:t>14766</w:t>
                </w:r>
              </w:p>
            </w:txbxContent>
          </v:textbox>
          <w10:wrap type="none"/>
        </v:shape>
      </w:pict>
    </w:r>
    <w:r>
      <w:rPr/>
      <w:pict>
        <v:shape style="position:absolute;margin-left:196.371124pt;margin-top:64.307587pt;width:341.1pt;height:10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481F1A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138,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miércoles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15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noviembre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4256" from="56.668079pt,57.810818pt" to="538.347589pt,57.810818pt" stroked="true" strokeweight=".999563pt" strokecolor="#481f1a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03744" from="56.668079pt,83.312019pt" to="538.347589pt,83.312019pt" stroked="true" strokeweight=".999563pt" strokecolor="#481f1a">
          <v:stroke dashstyle="solid"/>
          <w10:wrap type="none"/>
        </v:line>
      </w:pict>
    </w:r>
    <w:r>
      <w:rPr/>
      <w:pict>
        <v:shape style="position:absolute;margin-left:56.667976pt;margin-top:64.307587pt;width:341.1pt;height:10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481F1A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138,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miércoles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15</w:t>
                </w:r>
                <w:r>
                  <w:rPr>
                    <w:rFonts w:ascii="Arial MT" w:hAnsi="Arial MT"/>
                    <w:color w:val="481F1A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noviembre</w:t>
                </w:r>
                <w:r>
                  <w:rPr>
                    <w:rFonts w:ascii="Arial MT" w:hAnsi="Arial MT"/>
                    <w:color w:val="481F1A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de</w:t>
                </w:r>
                <w:r>
                  <w:rPr>
                    <w:rFonts w:ascii="Arial MT" w:hAnsi="Arial MT"/>
                    <w:color w:val="481F1A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color w:val="481F1A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225586pt;margin-top:64.307587pt;width:24.25pt;height:10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481F1A"/>
                    <w:sz w:val="16"/>
                  </w:rPr>
                  <w:t>14767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20"/>
        <w:jc w:val="left"/>
      </w:pPr>
      <w:rPr>
        <w:rFonts w:hint="default" w:ascii="Times New Roman" w:hAnsi="Times New Roman" w:eastAsia="Times New Roman" w:cs="Times New Roman"/>
        <w:color w:val="481F1A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8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2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65" w:right="266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3" w:hanging="22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ebetancor</dc:creator>
  <dc:title>BOP nº138 de 15 de noviembre de 2023 - Aprobación inicial 3ª nominación y Quemao (pag 11-15) </dc:title>
  <dcterms:created xsi:type="dcterms:W3CDTF">2024-07-24T15:46:59Z</dcterms:created>
  <dcterms:modified xsi:type="dcterms:W3CDTF">2024-07-24T15:46:59Z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2024-07-24T00:00:00Z</vt:filetime>
  </property>
</Properties>
</file>