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" w:right="-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45455" cy="681355"/>
                <wp:effectExtent l="9525" t="0" r="0" b="444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545455" cy="681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36" w:lineRule="exact" w:before="27"/>
                              <w:ind w:left="658" w:right="654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RETRIBUCIONES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ANUALES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DE</w:t>
                            </w:r>
                          </w:p>
                          <w:p>
                            <w:pPr>
                              <w:spacing w:line="242" w:lineRule="auto" w:before="0"/>
                              <w:ind w:left="655" w:right="654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RESPONSABLES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GOBIERNO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DIRECCION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DEL CLUB BALONMANO ZONZAMAS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36.65pt;height:53.65pt;mso-position-horizontal-relative:char;mso-position-vertical-relative:line" type="#_x0000_t202" id="docshape1" filled="true" fillcolor="#ff0000" stroked="true" strokeweight=".480079pt" strokecolor="#000000">
                <w10:anchorlock/>
                <v:textbox inset="0,0,0,0">
                  <w:txbxContent>
                    <w:p>
                      <w:pPr>
                        <w:spacing w:line="336" w:lineRule="exact" w:before="27"/>
                        <w:ind w:left="658" w:right="654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RETRIBUCIONES</w:t>
                      </w:r>
                      <w:r>
                        <w:rPr>
                          <w:b/>
                          <w:color w:val="000000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ANUALES</w:t>
                      </w:r>
                      <w:r>
                        <w:rPr>
                          <w:b/>
                          <w:color w:val="000000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DE</w:t>
                      </w:r>
                    </w:p>
                    <w:p>
                      <w:pPr>
                        <w:spacing w:line="242" w:lineRule="auto" w:before="0"/>
                        <w:ind w:left="655" w:right="654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LOS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RESPONSABLES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GOBIERNO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DIRECCION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DEL CLUB BALONMANO ZONZAMAS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75"/>
        <w:rPr>
          <w:rFonts w:ascii="Times New Roman"/>
        </w:rPr>
      </w:pPr>
    </w:p>
    <w:p>
      <w:pPr>
        <w:pStyle w:val="BodyText"/>
        <w:spacing w:line="242" w:lineRule="auto" w:before="1"/>
        <w:ind w:left="55" w:right="53"/>
        <w:jc w:val="both"/>
      </w:pPr>
      <w:r>
        <w:rPr/>
        <w:t>Juan José Rivera Ortega, de DNI 78.548363-M, actuando en nombre y representación de la asociación CLUB BALONMANO ZONZAMAS de CIF G35364769, y domicilio en c/ Afilarmónica femenina las Revoltosas S/N en</w:t>
      </w:r>
      <w:r>
        <w:rPr>
          <w:spacing w:val="40"/>
        </w:rPr>
        <w:t> </w:t>
      </w:r>
      <w:r>
        <w:rPr/>
        <w:t>San Bartolomé en Lanzarote en las Islas </w:t>
      </w:r>
      <w:r>
        <w:rPr>
          <w:spacing w:val="-2"/>
        </w:rPr>
        <w:t>Canarias</w:t>
      </w:r>
      <w:r>
        <w:rPr>
          <w:spacing w:val="-12"/>
        </w:rPr>
        <w:t> </w:t>
      </w:r>
      <w:r>
        <w:rPr>
          <w:spacing w:val="-2"/>
        </w:rPr>
        <w:t>(DP</w:t>
      </w:r>
      <w:r>
        <w:rPr>
          <w:spacing w:val="-12"/>
        </w:rPr>
        <w:t> </w:t>
      </w:r>
      <w:r>
        <w:rPr>
          <w:spacing w:val="-2"/>
        </w:rPr>
        <w:t>35550),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quien</w:t>
      </w:r>
      <w:r>
        <w:rPr>
          <w:spacing w:val="-11"/>
        </w:rPr>
        <w:t> </w:t>
      </w:r>
      <w:r>
        <w:rPr>
          <w:spacing w:val="-2"/>
        </w:rPr>
        <w:t>es</w:t>
      </w:r>
      <w:r>
        <w:rPr>
          <w:spacing w:val="-12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Presidente,</w:t>
      </w:r>
      <w:r>
        <w:rPr>
          <w:spacing w:val="-12"/>
        </w:rPr>
        <w:t> </w:t>
      </w:r>
      <w:r>
        <w:rPr>
          <w:spacing w:val="-2"/>
        </w:rPr>
        <w:t>contando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tanto con</w:t>
      </w:r>
      <w:r>
        <w:rPr>
          <w:spacing w:val="-4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facultades</w:t>
      </w:r>
      <w:r>
        <w:rPr>
          <w:spacing w:val="40"/>
        </w:rPr>
        <w:t> </w:t>
      </w:r>
      <w:r>
        <w:rPr>
          <w:spacing w:val="-2"/>
        </w:rPr>
        <w:t>para </w:t>
      </w:r>
      <w:r>
        <w:rPr/>
        <w:t>ello</w:t>
      </w:r>
      <w:r>
        <w:rPr>
          <w:spacing w:val="40"/>
        </w:rPr>
        <w:t> </w:t>
      </w:r>
      <w:r>
        <w:rPr/>
        <w:t>de manera responsable</w:t>
      </w:r>
    </w:p>
    <w:p>
      <w:pPr>
        <w:pStyle w:val="BodyText"/>
        <w:spacing w:before="281"/>
      </w:pPr>
    </w:p>
    <w:p>
      <w:pPr>
        <w:pStyle w:val="BodyText"/>
        <w:spacing w:before="1"/>
        <w:jc w:val="center"/>
      </w:pPr>
      <w:r>
        <w:rPr>
          <w:spacing w:val="-2"/>
          <w:u w:val="single"/>
        </w:rPr>
        <w:t>DECLARO</w:t>
      </w:r>
    </w:p>
    <w:p>
      <w:pPr>
        <w:pStyle w:val="BodyText"/>
        <w:spacing w:before="292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181" w:hanging="360"/>
        <w:jc w:val="left"/>
        <w:rPr>
          <w:sz w:val="24"/>
        </w:rPr>
      </w:pPr>
      <w:r>
        <w:rPr>
          <w:sz w:val="24"/>
        </w:rPr>
        <w:t>Que ningún miembro de la Junta Directiva de nuestra Entidad cobra ninguna</w:t>
      </w:r>
      <w:r>
        <w:rPr>
          <w:spacing w:val="80"/>
          <w:sz w:val="24"/>
        </w:rPr>
        <w:t> </w:t>
      </w:r>
      <w:r>
        <w:rPr>
          <w:sz w:val="24"/>
        </w:rPr>
        <w:t>retribución por su pertenencia o cargo en la misma.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92" w:after="0"/>
        <w:ind w:left="860" w:right="163" w:hanging="360"/>
        <w:jc w:val="left"/>
        <w:rPr>
          <w:sz w:val="24"/>
        </w:rPr>
      </w:pPr>
      <w:r>
        <w:rPr>
          <w:sz w:val="24"/>
        </w:rPr>
        <w:t>Que en nuestra Entidad no hay un responsable de la Dirección/Gerencia por lo que no se puede hablar de su retribución.</w:t>
      </w:r>
    </w:p>
    <w:p>
      <w:pPr>
        <w:pStyle w:val="BodyText"/>
        <w:spacing w:before="144"/>
      </w:pPr>
    </w:p>
    <w:p>
      <w:pPr>
        <w:pStyle w:val="BodyText"/>
        <w:spacing w:line="715" w:lineRule="auto"/>
        <w:ind w:left="54" w:right="115"/>
      </w:pP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conste,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firmo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documento San Bartolomé</w:t>
      </w:r>
      <w:r>
        <w:rPr>
          <w:spacing w:val="40"/>
        </w:rPr>
        <w:t> </w:t>
      </w:r>
      <w:r>
        <w:rPr/>
        <w:t>de Lanzarote a 21 de Julio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11" w:lineRule="auto"/>
        <w:ind w:left="3761" w:right="115"/>
        <w:rPr>
          <w:rFonts w:ascii="Courier New" w:hAnsi="Courier New"/>
        </w:rPr>
      </w:pPr>
      <w:r>
        <w:rPr>
          <w:rFonts w:ascii="Courier New" w:hAnsi="Courier New"/>
        </w:rPr>
        <w:t>Firmado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***4836**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JUAN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JOSE RIVERA (R: ****6476*) el día 21/07/2025 con un certificado emitido por AC Representación</w:t>
      </w:r>
    </w:p>
    <w:sectPr>
      <w:type w:val="continuous"/>
      <w:pgSz w:w="11910" w:h="16840"/>
      <w:pgMar w:top="140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55" w:right="654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60" w:right="163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2025-07-21T12:01:32Z</dcterms:created>
  <dcterms:modified xsi:type="dcterms:W3CDTF">2025-07-21T12:01:32Z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macOS Versión 15.5 (Compilación 24F74) Quartz PDFContext</vt:lpwstr>
  </property>
</Properties>
</file>